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9D" w:rsidRDefault="0073540D">
      <w:pPr>
        <w:pStyle w:val="Header"/>
        <w:jc w:val="center"/>
        <w:rPr>
          <w:rFonts w:ascii="Arial" w:hAnsi="Arial"/>
          <w:smallCaps/>
          <w:sz w:val="28"/>
          <w:szCs w:val="28"/>
          <w:u w:val="single"/>
        </w:rPr>
      </w:pPr>
      <w:bookmarkStart w:id="0" w:name="_GoBack"/>
      <w:bookmarkEnd w:id="0"/>
      <w:r>
        <w:rPr>
          <w:rFonts w:ascii="Arial" w:hAnsi="Arial"/>
          <w:smallCaps/>
          <w:sz w:val="28"/>
          <w:szCs w:val="28"/>
          <w:u w:val="single"/>
        </w:rPr>
        <w:t>Speaker / Performer / Presenter</w:t>
      </w:r>
      <w:r w:rsidR="00A20D9D">
        <w:rPr>
          <w:rFonts w:ascii="Arial" w:hAnsi="Arial"/>
          <w:smallCaps/>
          <w:sz w:val="28"/>
          <w:szCs w:val="28"/>
          <w:u w:val="single"/>
        </w:rPr>
        <w:t xml:space="preserve"> Agreement</w:t>
      </w:r>
    </w:p>
    <w:p w:rsidR="00A20D9D" w:rsidRDefault="00A20D9D">
      <w:pPr>
        <w:pStyle w:val="Header"/>
        <w:jc w:val="center"/>
        <w:rPr>
          <w:rFonts w:ascii="Arial" w:hAnsi="Arial"/>
          <w:b/>
          <w:smallCaps/>
          <w:sz w:val="36"/>
          <w:szCs w:val="36"/>
        </w:rPr>
      </w:pPr>
    </w:p>
    <w:p w:rsidR="00A20D9D" w:rsidRDefault="00BE68E3">
      <w:pPr>
        <w:pStyle w:val="Header"/>
        <w:jc w:val="center"/>
        <w:rPr>
          <w:rFonts w:ascii="Arial" w:hAnsi="Arial"/>
        </w:rPr>
      </w:pPr>
      <w:r>
        <w:rPr>
          <w:noProof/>
        </w:rPr>
        <mc:AlternateContent>
          <mc:Choice Requires="wps">
            <w:drawing>
              <wp:anchor distT="0" distB="0" distL="114300" distR="114300" simplePos="0" relativeHeight="251655680" behindDoc="0" locked="0" layoutInCell="1" allowOverlap="1">
                <wp:simplePos x="0" y="0"/>
                <wp:positionH relativeFrom="column">
                  <wp:posOffset>86360</wp:posOffset>
                </wp:positionH>
                <wp:positionV relativeFrom="paragraph">
                  <wp:posOffset>2540</wp:posOffset>
                </wp:positionV>
                <wp:extent cx="6624955" cy="635"/>
                <wp:effectExtent l="10160" t="12065"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8pt;margin-top:.2pt;width:521.6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2z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"/>
            </w:pict>
          </mc:Fallback>
        </mc:AlternateContent>
      </w:r>
      <w:r w:rsidR="00A20D9D">
        <w:rPr>
          <w:rFonts w:ascii="Arial" w:hAnsi="Arial"/>
        </w:rPr>
        <w:t>Parish / School Full Name (“Parish”)</w:t>
      </w:r>
    </w:p>
    <w:p w:rsidR="00A20D9D" w:rsidRDefault="00A20D9D">
      <w:pPr>
        <w:pStyle w:val="Header"/>
        <w:jc w:val="center"/>
        <w:rPr>
          <w:rFonts w:ascii="Arial" w:hAnsi="Arial"/>
          <w:sz w:val="10"/>
          <w:szCs w:val="10"/>
        </w:rPr>
      </w:pPr>
    </w:p>
    <w:tbl>
      <w:tblPr>
        <w:tblW w:w="10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727"/>
      </w:tblGrid>
      <w:tr w:rsidR="00A20D9D" w:rsidTr="009C7DEE">
        <w:trPr>
          <w:cantSplit/>
          <w:trHeight w:val="422"/>
          <w:tblHeader/>
        </w:trPr>
        <w:tc>
          <w:tcPr>
            <w:tcW w:w="10857" w:type="dxa"/>
            <w:gridSpan w:val="2"/>
            <w:shd w:val="clear" w:color="auto" w:fill="92D050"/>
          </w:tcPr>
          <w:p w:rsidR="00A20D9D" w:rsidRPr="009C7DEE" w:rsidRDefault="00A20D9D" w:rsidP="006B4D8E">
            <w:pPr>
              <w:pStyle w:val="Heading3"/>
              <w:numPr>
                <w:ilvl w:val="0"/>
                <w:numId w:val="0"/>
              </w:numPr>
              <w:tabs>
                <w:tab w:val="left" w:pos="6590"/>
              </w:tabs>
              <w:rPr>
                <w:b/>
              </w:rPr>
            </w:pPr>
            <w:r w:rsidRPr="009C7DEE">
              <w:rPr>
                <w:b/>
              </w:rPr>
              <w:t>Organization, Group, or Individual  (“</w:t>
            </w:r>
            <w:r w:rsidR="006B4D8E">
              <w:rPr>
                <w:b/>
              </w:rPr>
              <w:t>Performer/Presenter</w:t>
            </w:r>
            <w:r w:rsidRPr="009C7DEE">
              <w:rPr>
                <w:b/>
              </w:rPr>
              <w:t>”)</w:t>
            </w:r>
            <w:r w:rsidR="009C7DEE" w:rsidRPr="009C7DEE">
              <w:rPr>
                <w:b/>
              </w:rPr>
              <w:tab/>
            </w:r>
          </w:p>
        </w:tc>
      </w:tr>
      <w:tr w:rsidR="00A20D9D">
        <w:trPr>
          <w:cantSplit/>
          <w:trHeight w:val="354"/>
          <w:tblHeader/>
        </w:trPr>
        <w:tc>
          <w:tcPr>
            <w:tcW w:w="10857" w:type="dxa"/>
            <w:gridSpan w:val="2"/>
            <w:shd w:val="clear" w:color="auto" w:fill="FFFFFF"/>
          </w:tcPr>
          <w:p w:rsidR="00A20D9D" w:rsidRDefault="00A20D9D">
            <w:pPr>
              <w:pStyle w:val="Heading3"/>
              <w:numPr>
                <w:ilvl w:val="0"/>
                <w:numId w:val="0"/>
              </w:numPr>
              <w:spacing w:before="60"/>
              <w:rPr>
                <w:b/>
                <w:color w:val="3366FF"/>
              </w:rPr>
            </w:pPr>
            <w:r>
              <w:t>Name of Organization, Group, or Individual:</w:t>
            </w:r>
          </w:p>
        </w:tc>
      </w:tr>
      <w:tr w:rsidR="00A20D9D">
        <w:trPr>
          <w:cantSplit/>
          <w:trHeight w:val="368"/>
          <w:tblHeader/>
        </w:trPr>
        <w:tc>
          <w:tcPr>
            <w:tcW w:w="5130" w:type="dxa"/>
            <w:shd w:val="clear" w:color="auto" w:fill="FFFFFF"/>
          </w:tcPr>
          <w:p w:rsidR="00A20D9D" w:rsidRDefault="00A20D9D">
            <w:pPr>
              <w:pStyle w:val="Heading3"/>
              <w:numPr>
                <w:ilvl w:val="0"/>
                <w:numId w:val="0"/>
              </w:numPr>
              <w:spacing w:before="60"/>
            </w:pPr>
            <w:r>
              <w:t>Contact Person:</w:t>
            </w:r>
          </w:p>
        </w:tc>
        <w:tc>
          <w:tcPr>
            <w:tcW w:w="5727" w:type="dxa"/>
            <w:shd w:val="clear" w:color="auto" w:fill="FFFFFF"/>
          </w:tcPr>
          <w:p w:rsidR="00A20D9D" w:rsidRDefault="00A20D9D">
            <w:pPr>
              <w:spacing w:before="60" w:after="60"/>
              <w:rPr>
                <w:rFonts w:ascii="Arial" w:hAnsi="Arial"/>
              </w:rPr>
            </w:pPr>
            <w:r>
              <w:rPr>
                <w:rFonts w:ascii="Arial" w:hAnsi="Arial"/>
              </w:rPr>
              <w:t>Phone:</w:t>
            </w:r>
          </w:p>
        </w:tc>
      </w:tr>
      <w:tr w:rsidR="00A20D9D">
        <w:trPr>
          <w:cantSplit/>
          <w:trHeight w:val="368"/>
          <w:tblHeader/>
        </w:trPr>
        <w:tc>
          <w:tcPr>
            <w:tcW w:w="5130" w:type="dxa"/>
            <w:shd w:val="clear" w:color="auto" w:fill="FFFFFF"/>
          </w:tcPr>
          <w:p w:rsidR="00A20D9D" w:rsidRDefault="00A20D9D">
            <w:pPr>
              <w:pStyle w:val="Heading3"/>
              <w:numPr>
                <w:ilvl w:val="0"/>
                <w:numId w:val="0"/>
              </w:numPr>
              <w:spacing w:before="60"/>
            </w:pPr>
            <w:r>
              <w:t>Mailing Address:</w:t>
            </w:r>
          </w:p>
        </w:tc>
        <w:tc>
          <w:tcPr>
            <w:tcW w:w="5727" w:type="dxa"/>
            <w:shd w:val="clear" w:color="auto" w:fill="FFFFFF"/>
          </w:tcPr>
          <w:p w:rsidR="00A20D9D" w:rsidRDefault="00A20D9D">
            <w:pPr>
              <w:spacing w:before="60" w:after="60"/>
              <w:rPr>
                <w:rFonts w:ascii="Arial" w:hAnsi="Arial"/>
              </w:rPr>
            </w:pPr>
            <w:r>
              <w:rPr>
                <w:rFonts w:ascii="Arial" w:hAnsi="Arial"/>
              </w:rPr>
              <w:t>Alternate Contact Person:</w:t>
            </w:r>
          </w:p>
        </w:tc>
      </w:tr>
      <w:tr w:rsidR="00A20D9D">
        <w:trPr>
          <w:cantSplit/>
          <w:trHeight w:val="368"/>
          <w:tblHeader/>
        </w:trPr>
        <w:tc>
          <w:tcPr>
            <w:tcW w:w="5130" w:type="dxa"/>
            <w:shd w:val="clear" w:color="auto" w:fill="FFFFFF"/>
          </w:tcPr>
          <w:p w:rsidR="00A20D9D" w:rsidRDefault="00A20D9D">
            <w:pPr>
              <w:spacing w:before="60" w:after="60"/>
              <w:rPr>
                <w:rFonts w:ascii="Arial" w:hAnsi="Arial"/>
              </w:rPr>
            </w:pPr>
            <w:r>
              <w:rPr>
                <w:rFonts w:ascii="Arial" w:hAnsi="Arial"/>
              </w:rPr>
              <w:t>City, State, Zip:</w:t>
            </w:r>
          </w:p>
        </w:tc>
        <w:tc>
          <w:tcPr>
            <w:tcW w:w="5727" w:type="dxa"/>
            <w:shd w:val="clear" w:color="auto" w:fill="FFFFFF"/>
          </w:tcPr>
          <w:p w:rsidR="00A20D9D" w:rsidRDefault="00A20D9D">
            <w:pPr>
              <w:spacing w:before="60" w:after="60"/>
              <w:rPr>
                <w:rFonts w:ascii="Arial" w:hAnsi="Arial"/>
              </w:rPr>
            </w:pPr>
            <w:r>
              <w:rPr>
                <w:rFonts w:ascii="Arial" w:hAnsi="Arial"/>
              </w:rPr>
              <w:t>Alternate Phone:</w:t>
            </w:r>
          </w:p>
        </w:tc>
      </w:tr>
      <w:tr w:rsidR="00A20D9D">
        <w:trPr>
          <w:cantSplit/>
          <w:trHeight w:val="368"/>
          <w:tblHeader/>
        </w:trPr>
        <w:tc>
          <w:tcPr>
            <w:tcW w:w="10857" w:type="dxa"/>
            <w:gridSpan w:val="2"/>
            <w:shd w:val="clear" w:color="auto" w:fill="FFFFFF"/>
          </w:tcPr>
          <w:p w:rsidR="00A20D9D" w:rsidRDefault="0073540D">
            <w:pPr>
              <w:spacing w:before="60" w:after="60"/>
              <w:rPr>
                <w:rFonts w:ascii="Arial" w:hAnsi="Arial"/>
              </w:rPr>
            </w:pPr>
            <w:r>
              <w:rPr>
                <w:rFonts w:ascii="Arial" w:hAnsi="Arial"/>
              </w:rPr>
              <w:t>Description of Topic or Services Provided</w:t>
            </w:r>
            <w:r w:rsidR="00A20D9D">
              <w:rPr>
                <w:rFonts w:ascii="Arial" w:hAnsi="Arial"/>
              </w:rPr>
              <w:t>:</w:t>
            </w:r>
          </w:p>
        </w:tc>
      </w:tr>
    </w:tbl>
    <w:p w:rsidR="00A20D9D" w:rsidRDefault="00A20D9D">
      <w:pPr>
        <w:pStyle w:val="Header"/>
        <w:rPr>
          <w:rFonts w:ascii="Arial" w:hAnsi="Arial"/>
          <w:color w:val="3366FF"/>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760"/>
      </w:tblGrid>
      <w:tr w:rsidR="00A20D9D" w:rsidTr="009C7DEE">
        <w:trPr>
          <w:cantSplit/>
          <w:trHeight w:val="430"/>
          <w:tblHeader/>
        </w:trPr>
        <w:tc>
          <w:tcPr>
            <w:tcW w:w="10890" w:type="dxa"/>
            <w:gridSpan w:val="2"/>
            <w:shd w:val="clear" w:color="auto" w:fill="92D050"/>
          </w:tcPr>
          <w:p w:rsidR="00A20D9D" w:rsidRPr="009C7DEE" w:rsidRDefault="00A20D9D">
            <w:pPr>
              <w:pStyle w:val="Heading3"/>
              <w:numPr>
                <w:ilvl w:val="0"/>
                <w:numId w:val="0"/>
              </w:numPr>
              <w:rPr>
                <w:b/>
              </w:rPr>
            </w:pPr>
            <w:r w:rsidRPr="009C7DEE">
              <w:rPr>
                <w:b/>
              </w:rPr>
              <w:t>Event Details  (“Event”)</w:t>
            </w:r>
          </w:p>
        </w:tc>
      </w:tr>
      <w:tr w:rsidR="00A20D9D">
        <w:trPr>
          <w:cantSplit/>
          <w:trHeight w:val="360"/>
          <w:tblHeader/>
        </w:trPr>
        <w:tc>
          <w:tcPr>
            <w:tcW w:w="10890" w:type="dxa"/>
            <w:gridSpan w:val="2"/>
            <w:shd w:val="clear" w:color="auto" w:fill="FFFFFF"/>
          </w:tcPr>
          <w:p w:rsidR="00A20D9D" w:rsidRDefault="00BE68E3" w:rsidP="0073540D">
            <w:pPr>
              <w:shd w:val="clear" w:color="auto" w:fill="FFFFFF"/>
              <w:spacing w:before="60" w:after="60"/>
              <w:rPr>
                <w:rFonts w:ascii="Arial" w:hAnsi="Arial"/>
              </w:rPr>
            </w:pPr>
            <w:r>
              <w:rPr>
                <w:noProof/>
              </w:rPr>
              <mc:AlternateContent>
                <mc:Choice Requires="wps">
                  <w:drawing>
                    <wp:anchor distT="0" distB="0" distL="114300" distR="114300" simplePos="0" relativeHeight="251659776" behindDoc="0" locked="0" layoutInCell="1" allowOverlap="1">
                      <wp:simplePos x="0" y="0"/>
                      <wp:positionH relativeFrom="column">
                        <wp:posOffset>2979420</wp:posOffset>
                      </wp:positionH>
                      <wp:positionV relativeFrom="paragraph">
                        <wp:posOffset>45085</wp:posOffset>
                      </wp:positionV>
                      <wp:extent cx="158115" cy="134620"/>
                      <wp:effectExtent l="7620" t="6985" r="571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4.6pt;margin-top:3.55pt;width:12.45pt;height:1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NeIQIAADs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787400</wp:posOffset>
                      </wp:positionH>
                      <wp:positionV relativeFrom="paragraph">
                        <wp:posOffset>45085</wp:posOffset>
                      </wp:positionV>
                      <wp:extent cx="158115" cy="134620"/>
                      <wp:effectExtent l="6350" t="6985" r="698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2pt;margin-top:3.55pt;width:12.4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x+IA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"/>
                  </w:pict>
                </mc:Fallback>
              </mc:AlternateContent>
            </w:r>
            <w:r w:rsidR="00A20D9D">
              <w:rPr>
                <w:rFonts w:ascii="Arial" w:hAnsi="Arial"/>
              </w:rPr>
              <w:t xml:space="preserve">Single Event                </w:t>
            </w:r>
            <w:r w:rsidR="0073540D">
              <w:rPr>
                <w:rFonts w:ascii="Arial" w:hAnsi="Arial"/>
              </w:rPr>
              <w:t xml:space="preserve">                       Multiple Events</w:t>
            </w:r>
          </w:p>
        </w:tc>
      </w:tr>
      <w:tr w:rsidR="00A20D9D">
        <w:trPr>
          <w:cantSplit/>
          <w:trHeight w:val="368"/>
          <w:tblHeader/>
        </w:trPr>
        <w:tc>
          <w:tcPr>
            <w:tcW w:w="5130" w:type="dxa"/>
          </w:tcPr>
          <w:p w:rsidR="00A20D9D" w:rsidRDefault="00A20D9D" w:rsidP="0073540D">
            <w:pPr>
              <w:shd w:val="clear" w:color="auto" w:fill="FFFFFF"/>
              <w:spacing w:before="60" w:after="60"/>
              <w:rPr>
                <w:rFonts w:ascii="Arial" w:hAnsi="Arial"/>
              </w:rPr>
            </w:pPr>
            <w:r>
              <w:rPr>
                <w:rFonts w:ascii="Arial" w:hAnsi="Arial"/>
              </w:rPr>
              <w:t>Date(s):</w:t>
            </w:r>
          </w:p>
        </w:tc>
        <w:tc>
          <w:tcPr>
            <w:tcW w:w="5760" w:type="dxa"/>
          </w:tcPr>
          <w:p w:rsidR="00A20D9D" w:rsidRDefault="00A20D9D" w:rsidP="005116E0">
            <w:pPr>
              <w:shd w:val="clear" w:color="auto" w:fill="FFFFFF"/>
              <w:spacing w:before="60" w:after="60"/>
              <w:rPr>
                <w:rFonts w:ascii="Arial" w:hAnsi="Arial"/>
              </w:rPr>
            </w:pPr>
            <w:r>
              <w:rPr>
                <w:rFonts w:ascii="Arial" w:hAnsi="Arial"/>
              </w:rPr>
              <w:t xml:space="preserve">Time:    </w:t>
            </w:r>
          </w:p>
        </w:tc>
      </w:tr>
      <w:tr w:rsidR="0073540D" w:rsidTr="0073540D">
        <w:trPr>
          <w:cantSplit/>
          <w:trHeight w:val="375"/>
          <w:tblHeader/>
        </w:trPr>
        <w:tc>
          <w:tcPr>
            <w:tcW w:w="5130" w:type="dxa"/>
            <w:shd w:val="clear" w:color="auto" w:fill="FFFFFF"/>
          </w:tcPr>
          <w:p w:rsidR="0073540D" w:rsidRDefault="0073540D">
            <w:pPr>
              <w:pStyle w:val="Heading3"/>
              <w:numPr>
                <w:ilvl w:val="0"/>
                <w:numId w:val="0"/>
              </w:numPr>
              <w:shd w:val="clear" w:color="auto" w:fill="FFFFFF"/>
              <w:spacing w:before="60"/>
            </w:pPr>
            <w:r>
              <w:t>Compensation:  $</w:t>
            </w:r>
          </w:p>
        </w:tc>
        <w:tc>
          <w:tcPr>
            <w:tcW w:w="5760" w:type="dxa"/>
            <w:shd w:val="clear" w:color="auto" w:fill="FFFFFF"/>
          </w:tcPr>
          <w:p w:rsidR="0073540D" w:rsidRDefault="0073540D">
            <w:pPr>
              <w:pStyle w:val="Heading3"/>
              <w:numPr>
                <w:ilvl w:val="0"/>
                <w:numId w:val="0"/>
              </w:numPr>
              <w:shd w:val="clear" w:color="auto" w:fill="FFFFFF"/>
              <w:spacing w:before="60"/>
            </w:pPr>
            <w:r>
              <w:t>Expense Reimbursement:  $</w:t>
            </w:r>
          </w:p>
        </w:tc>
      </w:tr>
      <w:tr w:rsidR="00A20D9D" w:rsidTr="0073540D">
        <w:trPr>
          <w:cantSplit/>
          <w:trHeight w:val="1124"/>
          <w:tblHeader/>
        </w:trPr>
        <w:tc>
          <w:tcPr>
            <w:tcW w:w="10890" w:type="dxa"/>
            <w:gridSpan w:val="2"/>
            <w:shd w:val="clear" w:color="auto" w:fill="FFFFFF"/>
          </w:tcPr>
          <w:p w:rsidR="00A20D9D" w:rsidRDefault="0073540D">
            <w:pPr>
              <w:pStyle w:val="Heading3"/>
              <w:numPr>
                <w:ilvl w:val="0"/>
                <w:numId w:val="0"/>
              </w:numPr>
              <w:shd w:val="clear" w:color="auto" w:fill="FFFFFF"/>
              <w:spacing w:before="60"/>
            </w:pPr>
            <w:r>
              <w:t>Parish to provide the following personnel, equipment, and/or facilities:</w:t>
            </w:r>
          </w:p>
          <w:p w:rsidR="0073540D" w:rsidRPr="0073540D" w:rsidRDefault="0073540D" w:rsidP="0073540D">
            <w:pPr>
              <w:pStyle w:val="BodyText"/>
              <w:ind w:left="0"/>
            </w:pPr>
            <w:r>
              <w:t>__________________________________________________________________________________________________________________________________________________________________________________________________</w:t>
            </w:r>
          </w:p>
        </w:tc>
      </w:tr>
      <w:tr w:rsidR="0073540D">
        <w:trPr>
          <w:cantSplit/>
          <w:trHeight w:val="692"/>
          <w:tblHeader/>
        </w:trPr>
        <w:tc>
          <w:tcPr>
            <w:tcW w:w="5130" w:type="dxa"/>
            <w:shd w:val="clear" w:color="auto" w:fill="FFFFFF"/>
          </w:tcPr>
          <w:p w:rsidR="0073540D" w:rsidRDefault="0073540D">
            <w:pPr>
              <w:shd w:val="clear" w:color="auto" w:fill="FFFFFF"/>
              <w:spacing w:before="60" w:after="60"/>
              <w:rPr>
                <w:rFonts w:ascii="Arial" w:hAnsi="Arial"/>
              </w:rPr>
            </w:pPr>
            <w:r>
              <w:rPr>
                <w:rFonts w:ascii="Arial" w:hAnsi="Arial"/>
              </w:rPr>
              <w:t xml:space="preserve">Does Topic Involve Theology or Morals?       Y          N   </w:t>
            </w:r>
          </w:p>
          <w:p w:rsidR="00132C7D" w:rsidRDefault="0073540D">
            <w:pPr>
              <w:shd w:val="clear" w:color="auto" w:fill="FFFFFF"/>
              <w:spacing w:before="60" w:after="60"/>
              <w:rPr>
                <w:rFonts w:ascii="Arial" w:hAnsi="Arial"/>
              </w:rPr>
            </w:pPr>
            <w:r>
              <w:rPr>
                <w:rFonts w:ascii="Arial" w:hAnsi="Arial"/>
              </w:rPr>
              <w:t xml:space="preserve">Clearance Letter Received   ______________ </w:t>
            </w:r>
          </w:p>
          <w:p w:rsidR="0073540D" w:rsidRDefault="00132C7D">
            <w:pPr>
              <w:shd w:val="clear" w:color="auto" w:fill="FFFFFF"/>
              <w:spacing w:before="60" w:after="60"/>
              <w:rPr>
                <w:rFonts w:ascii="Arial" w:hAnsi="Arial"/>
              </w:rPr>
            </w:pPr>
            <w:r>
              <w:rPr>
                <w:rFonts w:ascii="Arial" w:hAnsi="Arial"/>
              </w:rPr>
              <w:t xml:space="preserve">                                        </w:t>
            </w:r>
            <w:r w:rsidR="0073540D">
              <w:rPr>
                <w:rFonts w:ascii="Arial" w:hAnsi="Arial"/>
              </w:rPr>
              <w:t>(</w:t>
            </w:r>
            <w:r>
              <w:rPr>
                <w:rFonts w:ascii="Arial" w:hAnsi="Arial"/>
              </w:rPr>
              <w:t xml:space="preserve">Parish Official </w:t>
            </w:r>
            <w:r w:rsidR="0073540D">
              <w:rPr>
                <w:rFonts w:ascii="Arial" w:hAnsi="Arial"/>
              </w:rPr>
              <w:t>Initials)</w:t>
            </w:r>
          </w:p>
        </w:tc>
        <w:tc>
          <w:tcPr>
            <w:tcW w:w="5760" w:type="dxa"/>
            <w:shd w:val="clear" w:color="auto" w:fill="FFFFFF"/>
          </w:tcPr>
          <w:p w:rsidR="0073540D" w:rsidRDefault="00817D78">
            <w:pPr>
              <w:shd w:val="clear" w:color="auto" w:fill="FFFFFF"/>
              <w:spacing w:before="60" w:after="60"/>
              <w:rPr>
                <w:rFonts w:ascii="Arial" w:hAnsi="Arial"/>
              </w:rPr>
            </w:pPr>
            <w:r>
              <w:rPr>
                <w:rFonts w:ascii="Arial" w:hAnsi="Arial"/>
              </w:rPr>
              <w:t>1099 Received?       Y          N           N/A</w:t>
            </w:r>
          </w:p>
          <w:p w:rsidR="00817D78" w:rsidRDefault="00817D78">
            <w:pPr>
              <w:shd w:val="clear" w:color="auto" w:fill="FFFFFF"/>
              <w:spacing w:before="60" w:after="60"/>
              <w:rPr>
                <w:rFonts w:ascii="Arial" w:hAnsi="Arial"/>
              </w:rPr>
            </w:pPr>
            <w:r>
              <w:rPr>
                <w:rFonts w:ascii="Arial" w:hAnsi="Arial"/>
              </w:rPr>
              <w:t>(circle one)</w:t>
            </w:r>
          </w:p>
        </w:tc>
      </w:tr>
      <w:tr w:rsidR="00817D78" w:rsidTr="00132C7D">
        <w:trPr>
          <w:cantSplit/>
          <w:trHeight w:val="3959"/>
          <w:tblHeader/>
        </w:trPr>
        <w:tc>
          <w:tcPr>
            <w:tcW w:w="10890" w:type="dxa"/>
            <w:gridSpan w:val="2"/>
            <w:shd w:val="clear" w:color="auto" w:fill="FFFFFF"/>
          </w:tcPr>
          <w:p w:rsidR="00817D78" w:rsidRDefault="00817D78" w:rsidP="00817D78">
            <w:pPr>
              <w:jc w:val="both"/>
            </w:pPr>
          </w:p>
          <w:p w:rsidR="00817D78" w:rsidRDefault="00817D78" w:rsidP="00817D78">
            <w:pPr>
              <w:jc w:val="both"/>
            </w:pPr>
            <w:r>
              <w:t>Additional Provisions:  (if none, please write “NONE”)</w:t>
            </w:r>
          </w:p>
          <w:p w:rsidR="00817D78" w:rsidRDefault="00817D78">
            <w:pPr>
              <w:shd w:val="clear" w:color="auto" w:fill="FFFFFF"/>
              <w:spacing w:before="60" w:after="60"/>
              <w:rPr>
                <w:rFonts w:ascii="Arial" w:hAnsi="Arial"/>
              </w:rPr>
            </w:pPr>
          </w:p>
        </w:tc>
      </w:tr>
    </w:tbl>
    <w:p w:rsidR="00A20D9D" w:rsidRDefault="00A20D9D">
      <w:pPr>
        <w:shd w:val="clear" w:color="auto" w:fill="FFFFFF"/>
        <w:jc w:val="both"/>
      </w:pPr>
    </w:p>
    <w:tbl>
      <w:tblPr>
        <w:tblW w:w="10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727"/>
      </w:tblGrid>
      <w:tr w:rsidR="00A20D9D">
        <w:trPr>
          <w:cantSplit/>
          <w:trHeight w:val="354"/>
          <w:tblHeader/>
        </w:trPr>
        <w:tc>
          <w:tcPr>
            <w:tcW w:w="10857" w:type="dxa"/>
            <w:gridSpan w:val="2"/>
            <w:shd w:val="clear" w:color="auto" w:fill="FFFFFF"/>
          </w:tcPr>
          <w:p w:rsidR="00A20D9D" w:rsidRPr="00AB2616" w:rsidRDefault="00A20D9D">
            <w:pPr>
              <w:pStyle w:val="Heading3"/>
              <w:numPr>
                <w:ilvl w:val="0"/>
                <w:numId w:val="0"/>
              </w:numPr>
              <w:shd w:val="clear" w:color="auto" w:fill="FFFFFF"/>
              <w:spacing w:before="60"/>
              <w:jc w:val="center"/>
              <w:rPr>
                <w:rFonts w:ascii="Arial" w:hAnsi="Arial" w:cs="Arial"/>
                <w:b/>
                <w:smallCaps/>
                <w:color w:val="3366FF"/>
              </w:rPr>
            </w:pPr>
            <w:r w:rsidRPr="00AB2616">
              <w:rPr>
                <w:rFonts w:ascii="Arial" w:hAnsi="Arial" w:cs="Arial"/>
                <w:b/>
                <w:smallCaps/>
              </w:rPr>
              <w:t>**** Please Read All Pages Carefully Before Signing ****</w:t>
            </w:r>
          </w:p>
        </w:tc>
      </w:tr>
      <w:tr w:rsidR="00A20D9D" w:rsidTr="00132C7D">
        <w:trPr>
          <w:cantSplit/>
          <w:trHeight w:val="359"/>
          <w:tblHeader/>
        </w:trPr>
        <w:tc>
          <w:tcPr>
            <w:tcW w:w="10857" w:type="dxa"/>
            <w:gridSpan w:val="2"/>
            <w:shd w:val="clear" w:color="auto" w:fill="FFFFFF"/>
            <w:vAlign w:val="center"/>
          </w:tcPr>
          <w:p w:rsidR="00A20D9D" w:rsidRDefault="00A20D9D" w:rsidP="00132C7D">
            <w:pPr>
              <w:shd w:val="clear" w:color="auto" w:fill="FFFFFF"/>
              <w:tabs>
                <w:tab w:val="left" w:pos="-360"/>
                <w:tab w:val="left" w:pos="0"/>
                <w:tab w:val="left" w:pos="360"/>
                <w:tab w:val="left" w:pos="1440"/>
              </w:tabs>
              <w:overflowPunct w:val="0"/>
              <w:autoSpaceDE w:val="0"/>
              <w:autoSpaceDN w:val="0"/>
              <w:adjustRightInd w:val="0"/>
              <w:spacing w:line="240" w:lineRule="auto"/>
              <w:jc w:val="center"/>
              <w:textAlignment w:val="baseline"/>
              <w:rPr>
                <w:rFonts w:ascii="Arial" w:hAnsi="Arial" w:cs="Arial"/>
                <w:b/>
                <w:sz w:val="18"/>
                <w:szCs w:val="18"/>
              </w:rPr>
            </w:pPr>
            <w:r>
              <w:rPr>
                <w:rFonts w:ascii="Arial" w:hAnsi="Arial" w:cs="Arial"/>
                <w:b/>
                <w:sz w:val="18"/>
                <w:szCs w:val="18"/>
              </w:rPr>
              <w:t>I HAVE READ AND UNDERSTAND THIS ENTIRE AGREEMENT AND ALL APPLICABLE POLICIES AND PROCEDURES.</w:t>
            </w:r>
          </w:p>
        </w:tc>
      </w:tr>
      <w:tr w:rsidR="00A20D9D">
        <w:trPr>
          <w:cantSplit/>
          <w:trHeight w:val="467"/>
          <w:tblHeader/>
        </w:trPr>
        <w:tc>
          <w:tcPr>
            <w:tcW w:w="5130" w:type="dxa"/>
            <w:shd w:val="clear" w:color="auto" w:fill="FFFFFF"/>
          </w:tcPr>
          <w:p w:rsidR="00A20D9D" w:rsidRDefault="00A20D9D">
            <w:pPr>
              <w:pStyle w:val="Heading3"/>
              <w:numPr>
                <w:ilvl w:val="0"/>
                <w:numId w:val="0"/>
              </w:numPr>
              <w:shd w:val="clear" w:color="auto" w:fill="FFFFFF"/>
              <w:spacing w:before="60"/>
            </w:pPr>
          </w:p>
          <w:p w:rsidR="00A20D9D" w:rsidRDefault="00A20D9D">
            <w:pPr>
              <w:pStyle w:val="BodyText"/>
            </w:pPr>
          </w:p>
        </w:tc>
        <w:tc>
          <w:tcPr>
            <w:tcW w:w="5727" w:type="dxa"/>
            <w:shd w:val="clear" w:color="auto" w:fill="FFFFFF"/>
          </w:tcPr>
          <w:p w:rsidR="00A20D9D" w:rsidRDefault="00A20D9D">
            <w:pPr>
              <w:shd w:val="clear" w:color="auto" w:fill="FFFFFF"/>
              <w:spacing w:before="60" w:after="60"/>
              <w:rPr>
                <w:rFonts w:ascii="Arial" w:hAnsi="Arial"/>
              </w:rPr>
            </w:pPr>
          </w:p>
        </w:tc>
      </w:tr>
      <w:tr w:rsidR="00A20D9D">
        <w:trPr>
          <w:cantSplit/>
          <w:trHeight w:val="269"/>
          <w:tblHeader/>
        </w:trPr>
        <w:tc>
          <w:tcPr>
            <w:tcW w:w="5130" w:type="dxa"/>
            <w:shd w:val="clear" w:color="auto" w:fill="FFFFFF"/>
          </w:tcPr>
          <w:p w:rsidR="00A20D9D" w:rsidRDefault="00A20D9D">
            <w:pPr>
              <w:pStyle w:val="Heading3"/>
              <w:numPr>
                <w:ilvl w:val="0"/>
                <w:numId w:val="0"/>
              </w:numPr>
              <w:shd w:val="clear" w:color="auto" w:fill="FFFFFF"/>
              <w:spacing w:before="60"/>
            </w:pPr>
            <w:r>
              <w:t>Signature of Contracting Party                          Date</w:t>
            </w:r>
          </w:p>
        </w:tc>
        <w:tc>
          <w:tcPr>
            <w:tcW w:w="5727" w:type="dxa"/>
            <w:shd w:val="clear" w:color="auto" w:fill="FFFFFF"/>
          </w:tcPr>
          <w:p w:rsidR="00A20D9D" w:rsidRDefault="00A20D9D">
            <w:pPr>
              <w:shd w:val="clear" w:color="auto" w:fill="FFFFFF"/>
              <w:spacing w:before="60" w:after="60"/>
              <w:rPr>
                <w:rFonts w:ascii="Arial" w:hAnsi="Arial"/>
              </w:rPr>
            </w:pPr>
            <w:r>
              <w:rPr>
                <w:rFonts w:ascii="Arial" w:hAnsi="Arial"/>
              </w:rPr>
              <w:t>Signature of Parish Representative                                  Date</w:t>
            </w:r>
          </w:p>
        </w:tc>
      </w:tr>
    </w:tbl>
    <w:p w:rsidR="00A20D9D" w:rsidRDefault="00A20D9D">
      <w:pPr>
        <w:jc w:val="center"/>
      </w:pPr>
    </w:p>
    <w:p w:rsidR="00A20D9D" w:rsidRDefault="005116E0">
      <w:pPr>
        <w:jc w:val="center"/>
      </w:pPr>
      <w:r>
        <w:t>Page 1 of 2</w:t>
      </w:r>
    </w:p>
    <w:p w:rsidR="00A20D9D" w:rsidRDefault="005116E0">
      <w:pPr>
        <w:jc w:val="center"/>
        <w:rPr>
          <w:b/>
          <w:smallCaps/>
        </w:rPr>
      </w:pPr>
      <w:r>
        <w:rPr>
          <w:b/>
          <w:smallCaps/>
        </w:rPr>
        <w:lastRenderedPageBreak/>
        <w:t>Terms and Conditions</w:t>
      </w:r>
    </w:p>
    <w:p w:rsidR="00A20D9D" w:rsidRDefault="00A20D9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A20D9D" w:rsidTr="005116E0">
        <w:trPr>
          <w:trHeight w:val="12968"/>
        </w:trPr>
        <w:tc>
          <w:tcPr>
            <w:tcW w:w="10890" w:type="dxa"/>
          </w:tcPr>
          <w:p w:rsidR="00817D78" w:rsidRP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Affidavit of Good Standing.</w:t>
            </w:r>
            <w:r w:rsidRPr="00817D78">
              <w:rPr>
                <w:rFonts w:ascii="Arial" w:hAnsi="Arial" w:cs="Arial"/>
                <w:sz w:val="16"/>
                <w:szCs w:val="16"/>
              </w:rPr>
              <w:t xml:space="preserve">  If Performer/Presenter is speaking or presenting on topics involving theology or morals, formal clearance from the Diocese Office of Safe Environment MUST be obtained prior to the Event by sending written documentation to the Diocese Office of Safe Environment, </w:t>
            </w:r>
            <w:r w:rsidR="002160FA">
              <w:rPr>
                <w:rFonts w:ascii="Arial" w:hAnsi="Arial" w:cs="Arial"/>
                <w:sz w:val="16"/>
                <w:szCs w:val="16"/>
              </w:rPr>
              <w:t>within</w:t>
            </w:r>
            <w:r w:rsidRPr="00817D78">
              <w:rPr>
                <w:rFonts w:ascii="Arial" w:hAnsi="Arial" w:cs="Arial"/>
                <w:sz w:val="16"/>
                <w:szCs w:val="16"/>
              </w:rPr>
              <w:t xml:space="preserve"> six weeks before the Event, sufficient to show that Performer/Presenter is a Catholic in good standing with her home Diocese.  If clearance is not timely obtained, </w:t>
            </w:r>
            <w:r w:rsidR="005116E0">
              <w:rPr>
                <w:rFonts w:ascii="Arial" w:hAnsi="Arial" w:cs="Arial"/>
                <w:sz w:val="16"/>
                <w:szCs w:val="16"/>
              </w:rPr>
              <w:t>Parish</w:t>
            </w:r>
            <w:r w:rsidRPr="00817D78">
              <w:rPr>
                <w:rFonts w:ascii="Arial" w:hAnsi="Arial" w:cs="Arial"/>
                <w:sz w:val="16"/>
                <w:szCs w:val="16"/>
              </w:rPr>
              <w:t xml:space="preserve"> shall be entitled to cancel the Event and terminate this Agreement without penalty or further liability to Performer/Presenter immediately upon written notice and without any financial liability to Performer/Presenter whatsoever, including amounts which would otherwise be payable under this Agreement.</w:t>
            </w:r>
          </w:p>
          <w:p w:rsidR="00817D78" w:rsidRP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Safe Environment.</w:t>
            </w:r>
            <w:r w:rsidRPr="00817D78">
              <w:rPr>
                <w:rFonts w:ascii="Arial" w:hAnsi="Arial" w:cs="Arial"/>
                <w:sz w:val="16"/>
                <w:szCs w:val="16"/>
              </w:rPr>
              <w:t xml:space="preserve">  Performer/Presenter represents, warrants, and agrees that neither he/she/it nor any person who has access to </w:t>
            </w:r>
            <w:r w:rsidR="005116E0">
              <w:rPr>
                <w:rFonts w:ascii="Arial" w:hAnsi="Arial" w:cs="Arial"/>
                <w:sz w:val="16"/>
                <w:szCs w:val="16"/>
              </w:rPr>
              <w:t>Parish</w:t>
            </w:r>
            <w:r w:rsidRPr="00817D78">
              <w:rPr>
                <w:rFonts w:ascii="Arial" w:hAnsi="Arial" w:cs="Arial"/>
                <w:sz w:val="16"/>
                <w:szCs w:val="16"/>
              </w:rPr>
              <w:t xml:space="preserve"> as a result of his/her relationship with Performer/Presenter shall have any unsupervised access to minor children or vulnerable adults while on </w:t>
            </w:r>
            <w:r w:rsidR="005116E0">
              <w:rPr>
                <w:rFonts w:ascii="Arial" w:hAnsi="Arial" w:cs="Arial"/>
                <w:sz w:val="16"/>
                <w:szCs w:val="16"/>
              </w:rPr>
              <w:t>Parish</w:t>
            </w:r>
            <w:r w:rsidRPr="00817D78">
              <w:rPr>
                <w:rFonts w:ascii="Arial" w:hAnsi="Arial" w:cs="Arial"/>
                <w:sz w:val="16"/>
                <w:szCs w:val="16"/>
              </w:rPr>
              <w:t xml:space="preserve"> premises; that any violation of this Section would present an immediate and serious danger to </w:t>
            </w:r>
            <w:r w:rsidR="005116E0">
              <w:rPr>
                <w:rFonts w:ascii="Arial" w:hAnsi="Arial" w:cs="Arial"/>
                <w:sz w:val="16"/>
                <w:szCs w:val="16"/>
              </w:rPr>
              <w:t>Parish</w:t>
            </w:r>
            <w:r w:rsidRPr="00817D78">
              <w:rPr>
                <w:rFonts w:ascii="Arial" w:hAnsi="Arial" w:cs="Arial"/>
                <w:sz w:val="16"/>
                <w:szCs w:val="16"/>
              </w:rPr>
              <w:t xml:space="preserve"> and shall entitle </w:t>
            </w:r>
            <w:r w:rsidR="005116E0">
              <w:rPr>
                <w:rFonts w:ascii="Arial" w:hAnsi="Arial" w:cs="Arial"/>
                <w:sz w:val="16"/>
                <w:szCs w:val="16"/>
              </w:rPr>
              <w:t>Parish</w:t>
            </w:r>
            <w:r w:rsidRPr="00817D78">
              <w:rPr>
                <w:rFonts w:ascii="Arial" w:hAnsi="Arial" w:cs="Arial"/>
                <w:sz w:val="16"/>
                <w:szCs w:val="16"/>
              </w:rPr>
              <w:t xml:space="preserve"> to immediately terminate this Agreement without notice and without any financial liability to Performer/Presenter whatsoever, including amounts which would otherwise be payable under this Agreement; and that neither Performer/Presenter nor any person who has access to </w:t>
            </w:r>
            <w:r w:rsidR="005116E0">
              <w:rPr>
                <w:rFonts w:ascii="Arial" w:hAnsi="Arial" w:cs="Arial"/>
                <w:sz w:val="16"/>
                <w:szCs w:val="16"/>
              </w:rPr>
              <w:t>Parish</w:t>
            </w:r>
            <w:r w:rsidRPr="00817D78">
              <w:rPr>
                <w:rFonts w:ascii="Arial" w:hAnsi="Arial" w:cs="Arial"/>
                <w:sz w:val="16"/>
                <w:szCs w:val="16"/>
              </w:rPr>
              <w:t xml:space="preserve"> as a result of his/her relationship with Performer/Presenter is currently charged with or has been convicted of or pleaded guilty or </w:t>
            </w:r>
            <w:r w:rsidRPr="00817D78">
              <w:rPr>
                <w:rFonts w:ascii="Arial" w:hAnsi="Arial" w:cs="Arial"/>
                <w:i/>
                <w:sz w:val="16"/>
                <w:szCs w:val="16"/>
              </w:rPr>
              <w:t>nolo contendre</w:t>
            </w:r>
            <w:r w:rsidRPr="00817D78">
              <w:rPr>
                <w:rFonts w:ascii="Arial" w:hAnsi="Arial" w:cs="Arial"/>
                <w:sz w:val="16"/>
                <w:szCs w:val="16"/>
              </w:rPr>
              <w:t xml:space="preserve"> to charges involving or alleging any felony or misdemeanor involving violence or sexual misconduct.  </w:t>
            </w:r>
          </w:p>
          <w:p w:rsidR="00817D78" w:rsidRPr="00817D78" w:rsidRDefault="00817D78" w:rsidP="00092369">
            <w:pPr>
              <w:pStyle w:val="ListNumber"/>
              <w:tabs>
                <w:tab w:val="num" w:pos="252"/>
              </w:tabs>
              <w:jc w:val="left"/>
              <w:rPr>
                <w:rFonts w:ascii="Arial" w:hAnsi="Arial" w:cs="Arial"/>
                <w:sz w:val="16"/>
                <w:szCs w:val="16"/>
              </w:rPr>
            </w:pPr>
            <w:r w:rsidRPr="00817D78">
              <w:rPr>
                <w:rFonts w:ascii="Arial" w:hAnsi="Arial" w:cs="Arial"/>
                <w:b/>
                <w:sz w:val="16"/>
                <w:szCs w:val="16"/>
              </w:rPr>
              <w:t>WAIVER OF LIABILITY, INDEMNITY, AND HOLD HARMLESS AGREEMENT</w:t>
            </w:r>
            <w:r w:rsidRPr="00817D78">
              <w:rPr>
                <w:rFonts w:ascii="Arial" w:hAnsi="Arial" w:cs="Arial"/>
                <w:sz w:val="16"/>
                <w:szCs w:val="16"/>
              </w:rPr>
              <w:t xml:space="preserve"> </w:t>
            </w:r>
            <w:r w:rsidRPr="00817D78">
              <w:rPr>
                <w:rFonts w:ascii="Arial" w:hAnsi="Arial" w:cs="Arial"/>
                <w:caps/>
                <w:sz w:val="16"/>
                <w:szCs w:val="16"/>
              </w:rPr>
              <w:t xml:space="preserve">For good and valuable consideration, the receipt and sufficiency of which is hereby acknowledged, Performer/Presenter hereby releases </w:t>
            </w:r>
            <w:r w:rsidR="005116E0">
              <w:rPr>
                <w:rFonts w:ascii="Arial" w:hAnsi="Arial" w:cs="Arial"/>
                <w:caps/>
                <w:sz w:val="16"/>
                <w:szCs w:val="16"/>
              </w:rPr>
              <w:t>Parish</w:t>
            </w:r>
            <w:r w:rsidRPr="00817D78">
              <w:rPr>
                <w:rFonts w:ascii="Arial" w:hAnsi="Arial" w:cs="Arial"/>
                <w:caps/>
                <w:sz w:val="16"/>
                <w:szCs w:val="16"/>
              </w:rPr>
              <w:t xml:space="preserve"> and the Roman Catholic Diocese of Dallas together with their employees, agents, representatives, and volunteers (hereinafter referred to as "Releasees") and agreeS to indemnify and hold Releasees harmless (including for attorneys’ fees, costs, expenses, and all damages) from liability for or arising out of any property loss, property damage, breach of contract, negligence, Deceptive Trade Practices Act violation, personal injury or death, including personal injury or death to others, caused by the negligence or intentional misconduct of Performer/Presenter arising from or relating to the Event.</w:t>
            </w:r>
          </w:p>
          <w:p w:rsidR="00817D78" w:rsidRPr="00817D78" w:rsidRDefault="00817D78" w:rsidP="00817D78">
            <w:pPr>
              <w:pStyle w:val="ListNumber"/>
              <w:tabs>
                <w:tab w:val="num" w:pos="252"/>
              </w:tabs>
              <w:rPr>
                <w:rFonts w:ascii="Arial" w:hAnsi="Arial" w:cs="Arial"/>
                <w:b/>
                <w:sz w:val="16"/>
                <w:szCs w:val="16"/>
                <w:u w:val="single"/>
              </w:rPr>
            </w:pPr>
            <w:r w:rsidRPr="00817D78">
              <w:rPr>
                <w:rFonts w:ascii="Arial" w:hAnsi="Arial" w:cs="Arial"/>
                <w:b/>
                <w:sz w:val="16"/>
                <w:szCs w:val="16"/>
                <w:u w:val="single"/>
              </w:rPr>
              <w:t>Independent Contractor.</w:t>
            </w:r>
            <w:r w:rsidRPr="00817D78">
              <w:rPr>
                <w:rFonts w:ascii="Arial" w:hAnsi="Arial" w:cs="Arial"/>
                <w:sz w:val="16"/>
                <w:szCs w:val="16"/>
              </w:rPr>
              <w:t xml:space="preserve">  The parties shall at all times be and act as independent contractors.  Accordingly, the parties do not and do not intend to create any type of fiduciary relationship, agency relationship, employer-employee relationship, joint venture, or partnership by this Agreement.</w:t>
            </w:r>
          </w:p>
          <w:p w:rsidR="00817D78" w:rsidRP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Editorial Control.</w:t>
            </w:r>
            <w:r w:rsidRPr="00817D78">
              <w:rPr>
                <w:rFonts w:ascii="Arial" w:hAnsi="Arial" w:cs="Arial"/>
                <w:sz w:val="16"/>
                <w:szCs w:val="16"/>
              </w:rPr>
              <w:t xml:space="preserve">  Performer/Presenter shall not use the Premises for any practice contrary to any teaching, canon law, principle, doctrine, law or custom of the Roman Catholic Church as determined in the sole discretion of the then-sitting Bishop of the Diocese of Dallas. Any violation of this provision will result in a cancellation of this Agreement with a forfeiture of any fees by Performer/Presenter.</w:t>
            </w:r>
          </w:p>
          <w:p w:rsidR="00817D78" w:rsidRP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Collections, Fundraising, and Sale of Merchandise</w:t>
            </w:r>
            <w:r w:rsidRPr="00817D78">
              <w:rPr>
                <w:rFonts w:ascii="Arial" w:hAnsi="Arial" w:cs="Arial"/>
                <w:sz w:val="16"/>
                <w:szCs w:val="16"/>
              </w:rPr>
              <w:t xml:space="preserve">  If Performer/Presenter is requesting special collections, fundraising, or selling merchandise during the Event, Performer/Presenter must follow all applicable Diocesan policies.  Performer/Presenter is responsible for collecting and remitting any and all applicable sales tax.</w:t>
            </w:r>
          </w:p>
          <w:p w:rsidR="00817D78" w:rsidRP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Force Majeure.</w:t>
            </w:r>
            <w:r w:rsidRPr="00817D78">
              <w:rPr>
                <w:rFonts w:ascii="Arial" w:hAnsi="Arial" w:cs="Arial"/>
                <w:sz w:val="16"/>
                <w:szCs w:val="16"/>
              </w:rPr>
              <w:t xml:space="preserve">  No party shall be liable or deemed in default for any delay, failure, or interruption in performance hereunder resulting directly or indirectly from any acts of God, civil or military authority, acts of the public enemy, war, acts of terrorism, riots, civil disturbances, labor strikes, insurrections, fires, explosions, earthquakes, floods, the elements, or any other cause beyond the reasonable control of said party that may be characterized as “force majeure.”  The parties agree to address or minimize the impact of such acts by taking reasonable measures to ensure performance hereunder to the extent possible.</w:t>
            </w:r>
          </w:p>
          <w:p w:rsidR="00817D78" w:rsidRPr="00817D78" w:rsidRDefault="00817D78" w:rsidP="00817D78">
            <w:pPr>
              <w:pStyle w:val="ListNumber"/>
              <w:tabs>
                <w:tab w:val="num" w:pos="252"/>
              </w:tabs>
              <w:rPr>
                <w:rFonts w:ascii="Arial" w:hAnsi="Arial" w:cs="Arial"/>
                <w:b/>
                <w:sz w:val="16"/>
                <w:szCs w:val="16"/>
                <w:u w:val="single"/>
              </w:rPr>
            </w:pPr>
            <w:r w:rsidRPr="00817D78">
              <w:rPr>
                <w:rFonts w:ascii="Arial" w:hAnsi="Arial" w:cs="Arial"/>
                <w:b/>
                <w:sz w:val="16"/>
                <w:szCs w:val="16"/>
                <w:u w:val="single"/>
              </w:rPr>
              <w:t>Performer/Presenter Representations and Warranties.</w:t>
            </w:r>
            <w:r w:rsidRPr="00817D78">
              <w:rPr>
                <w:rFonts w:ascii="Arial" w:hAnsi="Arial" w:cs="Arial"/>
                <w:sz w:val="16"/>
                <w:szCs w:val="16"/>
              </w:rPr>
              <w:t xml:space="preserve">  Performer/Presenter hereby represents and warrants to </w:t>
            </w:r>
            <w:r w:rsidR="005116E0">
              <w:rPr>
                <w:rFonts w:ascii="Arial" w:hAnsi="Arial" w:cs="Arial"/>
                <w:sz w:val="16"/>
                <w:szCs w:val="16"/>
              </w:rPr>
              <w:t>Parish</w:t>
            </w:r>
            <w:r w:rsidRPr="00817D78">
              <w:rPr>
                <w:rFonts w:ascii="Arial" w:hAnsi="Arial" w:cs="Arial"/>
                <w:sz w:val="16"/>
                <w:szCs w:val="16"/>
              </w:rPr>
              <w:t xml:space="preserve"> that: (a) Performer/Presenter has carefully read and understands the terms and conditions of this Agreement in their entirety; (b) Performer/Presenter has the full and exclusive right and authority to enter into and perform this Agreement; (c) all creative works and other materials used or distributed by Performer/Presenter at or for the Event (the “Works”) are wholly original to Performer/Presenter and neither the Works nor any elements thereof, infringe upon or violate the proprietary rights of any person or entity; (d) the Works do not violate the rights to privacy or publicity of or constitute a defamation against any person or entity, and (e) Performer/Presenter has obtained all rights and permissions required to perform or present the Works without infringing upon the rights of any third party.</w:t>
            </w:r>
          </w:p>
          <w:p w:rsidR="00817D78" w:rsidRPr="00817D78" w:rsidRDefault="00817D78" w:rsidP="00817D78">
            <w:pPr>
              <w:pStyle w:val="ListNumber"/>
              <w:tabs>
                <w:tab w:val="num" w:pos="252"/>
              </w:tabs>
              <w:rPr>
                <w:rFonts w:ascii="Arial" w:hAnsi="Arial" w:cs="Arial"/>
                <w:b/>
                <w:sz w:val="16"/>
                <w:szCs w:val="16"/>
                <w:u w:val="single"/>
              </w:rPr>
            </w:pPr>
            <w:r w:rsidRPr="00817D78">
              <w:rPr>
                <w:rFonts w:ascii="Arial" w:hAnsi="Arial" w:cs="Arial"/>
                <w:b/>
                <w:sz w:val="16"/>
                <w:szCs w:val="16"/>
                <w:u w:val="single"/>
              </w:rPr>
              <w:t>Expenses.</w:t>
            </w:r>
            <w:r w:rsidRPr="00817D78">
              <w:rPr>
                <w:rFonts w:ascii="Arial" w:hAnsi="Arial" w:cs="Arial"/>
                <w:sz w:val="16"/>
                <w:szCs w:val="16"/>
              </w:rPr>
              <w:t xml:space="preserve">  Within 14 days after the Event, Performer/Pre</w:t>
            </w:r>
            <w:r>
              <w:rPr>
                <w:rFonts w:ascii="Arial" w:hAnsi="Arial" w:cs="Arial"/>
                <w:sz w:val="16"/>
                <w:szCs w:val="16"/>
              </w:rPr>
              <w:t xml:space="preserve">senter agrees to provide </w:t>
            </w:r>
            <w:r w:rsidRPr="00817D78">
              <w:rPr>
                <w:rFonts w:ascii="Arial" w:hAnsi="Arial" w:cs="Arial"/>
                <w:sz w:val="16"/>
                <w:szCs w:val="16"/>
              </w:rPr>
              <w:t xml:space="preserve">Parish with reliable documentation of any and all reimbursable expenses </w:t>
            </w:r>
            <w:r>
              <w:rPr>
                <w:rFonts w:ascii="Arial" w:hAnsi="Arial" w:cs="Arial"/>
                <w:sz w:val="16"/>
                <w:szCs w:val="16"/>
              </w:rPr>
              <w:t xml:space="preserve">up to the amount </w:t>
            </w:r>
            <w:r w:rsidRPr="00817D78">
              <w:rPr>
                <w:rFonts w:ascii="Arial" w:hAnsi="Arial" w:cs="Arial"/>
                <w:sz w:val="16"/>
                <w:szCs w:val="16"/>
              </w:rPr>
              <w:t>listed on the front of this document.</w:t>
            </w:r>
          </w:p>
          <w:p w:rsidR="00817D78" w:rsidRP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Insurance.</w:t>
            </w:r>
            <w:r w:rsidRPr="00817D78">
              <w:rPr>
                <w:rFonts w:ascii="Arial" w:hAnsi="Arial" w:cs="Arial"/>
                <w:sz w:val="16"/>
                <w:szCs w:val="16"/>
              </w:rPr>
              <w:t xml:space="preserve">  Before Event Date, Performer/Presenter shall provide to </w:t>
            </w:r>
            <w:r w:rsidR="005116E0">
              <w:rPr>
                <w:rFonts w:ascii="Arial" w:hAnsi="Arial" w:cs="Arial"/>
                <w:sz w:val="16"/>
                <w:szCs w:val="16"/>
              </w:rPr>
              <w:t>Parish</w:t>
            </w:r>
            <w:r w:rsidRPr="00817D78">
              <w:rPr>
                <w:rFonts w:ascii="Arial" w:hAnsi="Arial" w:cs="Arial"/>
                <w:sz w:val="16"/>
                <w:szCs w:val="16"/>
              </w:rPr>
              <w:t xml:space="preserve"> a Certificate of Insurance evidencing Commercial General Liability insurance coverage acceptable to </w:t>
            </w:r>
            <w:r w:rsidR="005116E0">
              <w:rPr>
                <w:rFonts w:ascii="Arial" w:hAnsi="Arial" w:cs="Arial"/>
                <w:sz w:val="16"/>
                <w:szCs w:val="16"/>
              </w:rPr>
              <w:t>Parish</w:t>
            </w:r>
            <w:r>
              <w:rPr>
                <w:rFonts w:ascii="Arial" w:hAnsi="Arial" w:cs="Arial"/>
                <w:sz w:val="16"/>
                <w:szCs w:val="16"/>
              </w:rPr>
              <w:t xml:space="preserve"> and listing the Parish as “Additional Insured”.  </w:t>
            </w:r>
            <w:r w:rsidR="00092369">
              <w:rPr>
                <w:rFonts w:ascii="Arial" w:hAnsi="Arial" w:cs="Arial"/>
                <w:sz w:val="16"/>
                <w:szCs w:val="16"/>
              </w:rPr>
              <w:t>(</w:t>
            </w:r>
            <w:r>
              <w:rPr>
                <w:rFonts w:ascii="Arial" w:hAnsi="Arial" w:cs="Arial"/>
                <w:sz w:val="16"/>
                <w:szCs w:val="16"/>
              </w:rPr>
              <w:t>Pastors, Principals, and/or Presidents may waive this requirement.</w:t>
            </w:r>
            <w:r w:rsidR="00092369">
              <w:rPr>
                <w:rFonts w:ascii="Arial" w:hAnsi="Arial" w:cs="Arial"/>
                <w:sz w:val="16"/>
                <w:szCs w:val="16"/>
              </w:rPr>
              <w:t>)</w:t>
            </w:r>
          </w:p>
          <w:p w:rsidR="00817D78" w:rsidRDefault="00817D78" w:rsidP="00817D78">
            <w:pPr>
              <w:pStyle w:val="ListNumber"/>
              <w:tabs>
                <w:tab w:val="num" w:pos="252"/>
              </w:tabs>
              <w:rPr>
                <w:rFonts w:ascii="Arial" w:hAnsi="Arial" w:cs="Arial"/>
                <w:sz w:val="16"/>
                <w:szCs w:val="16"/>
              </w:rPr>
            </w:pPr>
            <w:r w:rsidRPr="00817D78">
              <w:rPr>
                <w:rFonts w:ascii="Arial" w:hAnsi="Arial" w:cs="Arial"/>
                <w:b/>
                <w:sz w:val="16"/>
                <w:szCs w:val="16"/>
                <w:u w:val="single"/>
              </w:rPr>
              <w:t>Governing Law.</w:t>
            </w:r>
            <w:r w:rsidRPr="00817D78">
              <w:rPr>
                <w:rFonts w:ascii="Arial" w:hAnsi="Arial" w:cs="Arial"/>
                <w:sz w:val="16"/>
                <w:szCs w:val="16"/>
              </w:rPr>
              <w:t xml:space="preserve">  This Agreement shall be interpreted and enforced in accordance with the laws of the State of Texas and applicable federal law, regardless of the place of its execution or performance and any conflicts of law analysis.  </w:t>
            </w:r>
          </w:p>
          <w:p w:rsidR="008E5BBD" w:rsidRDefault="008E5BBD" w:rsidP="008E5BBD">
            <w:pPr>
              <w:pStyle w:val="ListNumber"/>
              <w:tabs>
                <w:tab w:val="num" w:pos="252"/>
              </w:tabs>
              <w:spacing w:before="0" w:after="0"/>
              <w:rPr>
                <w:rFonts w:ascii="Arial" w:hAnsi="Arial" w:cs="Arial"/>
                <w:sz w:val="16"/>
                <w:szCs w:val="16"/>
              </w:rPr>
            </w:pPr>
            <w:r>
              <w:rPr>
                <w:rFonts w:ascii="Arial" w:hAnsi="Arial" w:cs="Arial"/>
                <w:b/>
                <w:sz w:val="16"/>
                <w:szCs w:val="16"/>
                <w:u w:val="single"/>
              </w:rPr>
              <w:t>Cancellation.</w:t>
            </w:r>
            <w:r>
              <w:rPr>
                <w:rFonts w:ascii="Arial" w:hAnsi="Arial" w:cs="Arial"/>
                <w:sz w:val="16"/>
                <w:szCs w:val="16"/>
              </w:rPr>
              <w:t xml:space="preserve">  Should Parish cancel this agreement less than 30 days prior to the event, Performer/Presenter shall be entitled to the full compensation amount listed on the front of this document along with any travel expenses already incurred.  Should Performer/Presenter cancel for any reason, any deposit or advance amount paid by Parish shall be refunded.  Both parties shall be excused from performance for cancellation due to Acts of God (Force Majeure) or unforeseeable circumstances beyond their control.</w:t>
            </w:r>
          </w:p>
          <w:p w:rsidR="008E5BBD" w:rsidRDefault="008E5BBD" w:rsidP="008E5BBD">
            <w:pPr>
              <w:pStyle w:val="ListNumber"/>
              <w:numPr>
                <w:ilvl w:val="0"/>
                <w:numId w:val="0"/>
              </w:numPr>
              <w:spacing w:before="0" w:after="0"/>
              <w:rPr>
                <w:rFonts w:ascii="Arial" w:hAnsi="Arial" w:cs="Arial"/>
                <w:sz w:val="16"/>
                <w:szCs w:val="16"/>
              </w:rPr>
            </w:pPr>
          </w:p>
          <w:p w:rsidR="00817D78" w:rsidRPr="008E5BBD" w:rsidRDefault="005116E0" w:rsidP="008E5BBD">
            <w:pPr>
              <w:pStyle w:val="ListNumber"/>
              <w:numPr>
                <w:ilvl w:val="0"/>
                <w:numId w:val="0"/>
              </w:numPr>
              <w:spacing w:before="0" w:after="0"/>
              <w:rPr>
                <w:rFonts w:ascii="Arial" w:hAnsi="Arial" w:cs="Arial"/>
                <w:sz w:val="24"/>
              </w:rPr>
            </w:pPr>
            <w:r w:rsidRPr="008E5BBD">
              <w:rPr>
                <w:rFonts w:ascii="Arial" w:hAnsi="Arial" w:cs="Arial"/>
                <w:b/>
                <w:sz w:val="24"/>
              </w:rPr>
              <w:t xml:space="preserve">Note to Parish:  </w:t>
            </w:r>
            <w:r w:rsidR="003D3921" w:rsidRPr="008E5BBD">
              <w:rPr>
                <w:rFonts w:ascii="Arial" w:hAnsi="Arial" w:cs="Arial"/>
                <w:b/>
                <w:sz w:val="24"/>
              </w:rPr>
              <w:t>If the Performer, Presenter</w:t>
            </w:r>
            <w:r w:rsidRPr="008E5BBD">
              <w:rPr>
                <w:rFonts w:ascii="Arial" w:hAnsi="Arial" w:cs="Arial"/>
                <w:b/>
                <w:sz w:val="24"/>
              </w:rPr>
              <w:t>,</w:t>
            </w:r>
            <w:r w:rsidR="003D3921" w:rsidRPr="008E5BBD">
              <w:rPr>
                <w:rFonts w:ascii="Arial" w:hAnsi="Arial" w:cs="Arial"/>
                <w:b/>
                <w:sz w:val="24"/>
              </w:rPr>
              <w:t xml:space="preserve"> and/or Speaker</w:t>
            </w:r>
            <w:r w:rsidRPr="008E5BBD">
              <w:rPr>
                <w:rFonts w:ascii="Arial" w:hAnsi="Arial" w:cs="Arial"/>
                <w:b/>
                <w:sz w:val="24"/>
              </w:rPr>
              <w:t xml:space="preserve"> </w:t>
            </w:r>
            <w:r w:rsidR="003D3921" w:rsidRPr="008E5BBD">
              <w:rPr>
                <w:rFonts w:ascii="Arial" w:hAnsi="Arial" w:cs="Arial"/>
                <w:b/>
                <w:sz w:val="24"/>
              </w:rPr>
              <w:t>requires</w:t>
            </w:r>
            <w:r w:rsidRPr="008E5BBD">
              <w:rPr>
                <w:rFonts w:ascii="Arial" w:hAnsi="Arial" w:cs="Arial"/>
                <w:b/>
                <w:sz w:val="24"/>
              </w:rPr>
              <w:t xml:space="preserve"> the</w:t>
            </w:r>
            <w:r w:rsidR="003D3921" w:rsidRPr="008E5BBD">
              <w:rPr>
                <w:rFonts w:ascii="Arial" w:hAnsi="Arial" w:cs="Arial"/>
                <w:b/>
                <w:sz w:val="24"/>
              </w:rPr>
              <w:t xml:space="preserve"> use of their own contract form, please upload the contract into the Contract Management System for review.</w:t>
            </w:r>
          </w:p>
        </w:tc>
      </w:tr>
    </w:tbl>
    <w:p w:rsidR="00A20D9D" w:rsidRDefault="00A20D9D">
      <w:pPr>
        <w:jc w:val="both"/>
        <w:rPr>
          <w:sz w:val="18"/>
          <w:szCs w:val="18"/>
        </w:rPr>
      </w:pPr>
    </w:p>
    <w:sectPr w:rsidR="00A20D9D" w:rsidSect="002941D9">
      <w:headerReference w:type="default" r:id="rId9"/>
      <w:footerReference w:type="default" r:id="rId10"/>
      <w:footerReference w:type="first" r:id="rId11"/>
      <w:endnotePr>
        <w:numFmt w:val="decimal"/>
      </w:endnotePr>
      <w:pgSz w:w="12240" w:h="15840" w:code="1"/>
      <w:pgMar w:top="720" w:right="720" w:bottom="720" w:left="72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71" w:rsidRDefault="004F6271">
      <w:r>
        <w:separator/>
      </w:r>
    </w:p>
  </w:endnote>
  <w:endnote w:type="continuationSeparator" w:id="0">
    <w:p w:rsidR="004F6271" w:rsidRDefault="004F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9D" w:rsidRDefault="00A20D9D">
    <w:r>
      <w:t xml:space="preserve">Contracting Party Initials __________                         Page </w:t>
    </w:r>
    <w:r w:rsidR="00817D78">
      <w:t>2</w:t>
    </w:r>
    <w:r>
      <w:t xml:space="preserve"> of </w:t>
    </w:r>
    <w:r w:rsidR="00817D78">
      <w:t>2</w:t>
    </w:r>
    <w:r>
      <w:t xml:space="preserve">                 Parish Representative Initials ___________</w:t>
    </w:r>
  </w:p>
  <w:p w:rsidR="00A20D9D" w:rsidRDefault="00A20D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9D" w:rsidRDefault="00A20D9D">
    <w:pPr>
      <w:pStyle w:val="Footer"/>
    </w:pPr>
  </w:p>
  <w:p w:rsidR="00A20D9D" w:rsidRDefault="00A2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71" w:rsidRDefault="004F6271">
      <w:r>
        <w:separator/>
      </w:r>
    </w:p>
  </w:footnote>
  <w:footnote w:type="continuationSeparator" w:id="0">
    <w:p w:rsidR="004F6271" w:rsidRDefault="004F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9D" w:rsidRDefault="00A20D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C68F10"/>
    <w:lvl w:ilvl="0">
      <w:start w:val="1"/>
      <w:numFmt w:val="decimal"/>
      <w:pStyle w:val="ListNumber"/>
      <w:lvlText w:val="%1."/>
      <w:lvlJc w:val="left"/>
      <w:pPr>
        <w:tabs>
          <w:tab w:val="num" w:pos="900"/>
        </w:tabs>
        <w:ind w:left="900" w:hanging="720"/>
      </w:pPr>
      <w:rPr>
        <w:rFonts w:ascii="Arial" w:eastAsia="Times New Roman" w:hAnsi="Arial" w:cs="Arial"/>
        <w:b/>
      </w:rPr>
    </w:lvl>
  </w:abstractNum>
  <w:abstractNum w:abstractNumId="1">
    <w:nsid w:val="FFFFFFFB"/>
    <w:multiLevelType w:val="multilevel"/>
    <w:tmpl w:val="F9D27BD6"/>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nsid w:val="2D026AA0"/>
    <w:multiLevelType w:val="hybridMultilevel"/>
    <w:tmpl w:val="DA544F9E"/>
    <w:lvl w:ilvl="0" w:tplc="CCFA2A36">
      <w:start w:val="1"/>
      <w:numFmt w:val="decimal"/>
      <w:lvlText w:val="%1."/>
      <w:lvlJc w:val="left"/>
      <w:pPr>
        <w:ind w:left="360" w:hanging="360"/>
      </w:pPr>
      <w:rPr>
        <w:rFonts w:cs="Times New Roman"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6A17D22"/>
    <w:multiLevelType w:val="hybridMultilevel"/>
    <w:tmpl w:val="8F8C6C76"/>
    <w:lvl w:ilvl="0" w:tplc="E22A24DA">
      <w:start w:val="1"/>
      <w:numFmt w:val="decimal"/>
      <w:lvlText w:val="%1."/>
      <w:lvlJc w:val="left"/>
      <w:pPr>
        <w:ind w:left="360" w:hanging="360"/>
      </w:pPr>
      <w:rPr>
        <w:rFonts w:cs="Times New Roman" w:hint="default"/>
        <w:sz w:val="20"/>
        <w:szCs w:val="20"/>
      </w:rPr>
    </w:lvl>
    <w:lvl w:ilvl="1" w:tplc="4E3A58A6">
      <w:start w:val="1"/>
      <w:numFmt w:val="lowerLetter"/>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1"/>
  </w:docVars>
  <w:rsids>
    <w:rsidRoot w:val="00A20D9D"/>
    <w:rsid w:val="00042AD8"/>
    <w:rsid w:val="00092369"/>
    <w:rsid w:val="00132C7D"/>
    <w:rsid w:val="002160FA"/>
    <w:rsid w:val="002941D9"/>
    <w:rsid w:val="0030531C"/>
    <w:rsid w:val="003D3921"/>
    <w:rsid w:val="003E1011"/>
    <w:rsid w:val="004F6271"/>
    <w:rsid w:val="005116E0"/>
    <w:rsid w:val="005B63FA"/>
    <w:rsid w:val="006B4D8E"/>
    <w:rsid w:val="0073540D"/>
    <w:rsid w:val="00817D78"/>
    <w:rsid w:val="008D4183"/>
    <w:rsid w:val="008E5BBD"/>
    <w:rsid w:val="009C7DEE"/>
    <w:rsid w:val="00A20D9D"/>
    <w:rsid w:val="00A42EEF"/>
    <w:rsid w:val="00AB2616"/>
    <w:rsid w:val="00BE68E3"/>
    <w:rsid w:val="00C56823"/>
    <w:rsid w:val="00D17721"/>
    <w:rsid w:val="00F8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6697"/>
    <w:pPr>
      <w:widowControl w:val="0"/>
      <w:spacing w:line="240" w:lineRule="atLeast"/>
    </w:pPr>
    <w:rPr>
      <w:rFonts w:ascii="Tahoma" w:hAnsi="Tahoma"/>
      <w:sz w:val="20"/>
      <w:szCs w:val="20"/>
    </w:rPr>
  </w:style>
  <w:style w:type="paragraph" w:styleId="Heading1">
    <w:name w:val="heading 1"/>
    <w:basedOn w:val="Normal"/>
    <w:next w:val="BodyText"/>
    <w:link w:val="Heading1Char"/>
    <w:uiPriority w:val="99"/>
    <w:qFormat/>
    <w:rsid w:val="00F86697"/>
    <w:pPr>
      <w:keepNext/>
      <w:numPr>
        <w:numId w:val="1"/>
      </w:numPr>
      <w:spacing w:before="120" w:after="60"/>
      <w:outlineLvl w:val="0"/>
    </w:pPr>
    <w:rPr>
      <w:b/>
      <w:sz w:val="24"/>
    </w:rPr>
  </w:style>
  <w:style w:type="paragraph" w:styleId="Heading2">
    <w:name w:val="heading 2"/>
    <w:basedOn w:val="Heading3"/>
    <w:next w:val="BodyText"/>
    <w:link w:val="Heading2Char"/>
    <w:uiPriority w:val="99"/>
    <w:qFormat/>
    <w:rsid w:val="00F86697"/>
    <w:pPr>
      <w:numPr>
        <w:ilvl w:val="1"/>
      </w:numPr>
      <w:outlineLvl w:val="1"/>
    </w:pPr>
    <w:rPr>
      <w:sz w:val="22"/>
    </w:rPr>
  </w:style>
  <w:style w:type="paragraph" w:styleId="Heading3">
    <w:name w:val="heading 3"/>
    <w:basedOn w:val="Heading1"/>
    <w:next w:val="BodyText"/>
    <w:link w:val="Heading3Char"/>
    <w:uiPriority w:val="99"/>
    <w:qFormat/>
    <w:rsid w:val="00F86697"/>
    <w:pPr>
      <w:numPr>
        <w:ilvl w:val="2"/>
      </w:numPr>
      <w:outlineLvl w:val="2"/>
    </w:pPr>
    <w:rPr>
      <w:b w:val="0"/>
      <w:sz w:val="20"/>
    </w:rPr>
  </w:style>
  <w:style w:type="paragraph" w:styleId="Heading4">
    <w:name w:val="heading 4"/>
    <w:basedOn w:val="Heading1"/>
    <w:next w:val="BodyText"/>
    <w:link w:val="Heading4Char"/>
    <w:uiPriority w:val="99"/>
    <w:qFormat/>
    <w:rsid w:val="00F86697"/>
    <w:pPr>
      <w:numPr>
        <w:ilvl w:val="3"/>
      </w:numPr>
      <w:ind w:right="720"/>
      <w:outlineLvl w:val="3"/>
    </w:pPr>
    <w:rPr>
      <w:b w:val="0"/>
      <w:sz w:val="20"/>
    </w:rPr>
  </w:style>
  <w:style w:type="paragraph" w:styleId="Heading5">
    <w:name w:val="heading 5"/>
    <w:aliases w:val="Heading 5 Char Char,Heading 5 Char,Heading 5 Char Char Char Char Char Char,Heading 5 Char Char Char Char,Heading 5 Char Char Char Char Char Char Char Char Char,Heading 5 Char Char Char Char Char,Heading 5 Char Char Char Char Char Char Char"/>
    <w:basedOn w:val="Normal"/>
    <w:next w:val="BodyText"/>
    <w:link w:val="Heading5Char1"/>
    <w:uiPriority w:val="99"/>
    <w:qFormat/>
    <w:rsid w:val="00F86697"/>
    <w:pPr>
      <w:numPr>
        <w:ilvl w:val="4"/>
        <w:numId w:val="1"/>
      </w:numPr>
      <w:spacing w:before="240" w:after="60"/>
      <w:outlineLvl w:val="4"/>
    </w:pPr>
  </w:style>
  <w:style w:type="paragraph" w:styleId="Heading6">
    <w:name w:val="heading 6"/>
    <w:basedOn w:val="Normal"/>
    <w:next w:val="BodyText"/>
    <w:link w:val="Heading6Char"/>
    <w:uiPriority w:val="99"/>
    <w:qFormat/>
    <w:rsid w:val="00F86697"/>
    <w:pPr>
      <w:numPr>
        <w:ilvl w:val="5"/>
        <w:numId w:val="1"/>
      </w:numPr>
      <w:spacing w:before="240" w:after="60"/>
      <w:outlineLvl w:val="5"/>
    </w:pPr>
    <w:rPr>
      <w:i/>
      <w:sz w:val="22"/>
    </w:rPr>
  </w:style>
  <w:style w:type="paragraph" w:styleId="Heading7">
    <w:name w:val="heading 7"/>
    <w:basedOn w:val="Normal"/>
    <w:next w:val="BodyText"/>
    <w:link w:val="Heading7Char"/>
    <w:uiPriority w:val="99"/>
    <w:qFormat/>
    <w:rsid w:val="00F86697"/>
    <w:pPr>
      <w:numPr>
        <w:ilvl w:val="6"/>
        <w:numId w:val="1"/>
      </w:numPr>
      <w:spacing w:before="240" w:after="60"/>
      <w:outlineLvl w:val="6"/>
    </w:pPr>
  </w:style>
  <w:style w:type="paragraph" w:styleId="Heading8">
    <w:name w:val="heading 8"/>
    <w:basedOn w:val="Normal"/>
    <w:next w:val="BodyText"/>
    <w:link w:val="Heading8Char"/>
    <w:uiPriority w:val="99"/>
    <w:qFormat/>
    <w:rsid w:val="00F86697"/>
    <w:pPr>
      <w:numPr>
        <w:ilvl w:val="7"/>
        <w:numId w:val="1"/>
      </w:numPr>
      <w:spacing w:before="240" w:after="60"/>
      <w:outlineLvl w:val="7"/>
    </w:pPr>
    <w:rPr>
      <w:i/>
    </w:rPr>
  </w:style>
  <w:style w:type="paragraph" w:styleId="Heading9">
    <w:name w:val="heading 9"/>
    <w:basedOn w:val="Normal"/>
    <w:next w:val="BodyText"/>
    <w:link w:val="Heading9Char"/>
    <w:uiPriority w:val="99"/>
    <w:qFormat/>
    <w:rsid w:val="00F86697"/>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697"/>
    <w:rPr>
      <w:rFonts w:ascii="Tahoma" w:hAnsi="Tahoma" w:cs="Times New Roman"/>
      <w:b/>
      <w:sz w:val="24"/>
    </w:rPr>
  </w:style>
  <w:style w:type="character" w:customStyle="1" w:styleId="Heading2Char">
    <w:name w:val="Heading 2 Char"/>
    <w:basedOn w:val="DefaultParagraphFont"/>
    <w:link w:val="Heading2"/>
    <w:uiPriority w:val="99"/>
    <w:locked/>
    <w:rsid w:val="00F86697"/>
    <w:rPr>
      <w:rFonts w:ascii="Tahoma" w:hAnsi="Tahoma" w:cs="Times New Roman"/>
      <w:sz w:val="22"/>
    </w:rPr>
  </w:style>
  <w:style w:type="character" w:customStyle="1" w:styleId="Heading3Char">
    <w:name w:val="Heading 3 Char"/>
    <w:basedOn w:val="DefaultParagraphFont"/>
    <w:link w:val="Heading3"/>
    <w:uiPriority w:val="99"/>
    <w:locked/>
    <w:rsid w:val="00F86697"/>
    <w:rPr>
      <w:rFonts w:ascii="Tahoma" w:hAnsi="Tahoma" w:cs="Times New Roman"/>
    </w:rPr>
  </w:style>
  <w:style w:type="character" w:customStyle="1" w:styleId="Heading4Char">
    <w:name w:val="Heading 4 Char"/>
    <w:basedOn w:val="DefaultParagraphFont"/>
    <w:link w:val="Heading4"/>
    <w:uiPriority w:val="99"/>
    <w:locked/>
    <w:rsid w:val="00F86697"/>
    <w:rPr>
      <w:rFonts w:ascii="Tahoma" w:hAnsi="Tahoma" w:cs="Times New Roman"/>
    </w:rPr>
  </w:style>
  <w:style w:type="character" w:customStyle="1" w:styleId="Heading5Char1">
    <w:name w:val="Heading 5 Char1"/>
    <w:aliases w:val="Heading 5 Char Char Char,Heading 5 Char Char1,Heading 5 Char Char Char Char Char Char Char1,Heading 5 Char Char Char Char Char1,Heading 5 Char Char Char Char Char Char Char Char Char Char,Heading 5 Char Char Char Char Char Char1"/>
    <w:basedOn w:val="DefaultParagraphFont"/>
    <w:link w:val="Heading5"/>
    <w:uiPriority w:val="99"/>
    <w:locked/>
    <w:rsid w:val="00F86697"/>
    <w:rPr>
      <w:rFonts w:ascii="Tahoma" w:hAnsi="Tahoma" w:cs="Times New Roman"/>
    </w:rPr>
  </w:style>
  <w:style w:type="character" w:customStyle="1" w:styleId="Heading6Char">
    <w:name w:val="Heading 6 Char"/>
    <w:basedOn w:val="DefaultParagraphFont"/>
    <w:link w:val="Heading6"/>
    <w:uiPriority w:val="99"/>
    <w:locked/>
    <w:rsid w:val="00F86697"/>
    <w:rPr>
      <w:rFonts w:ascii="Tahoma" w:hAnsi="Tahoma" w:cs="Times New Roman"/>
      <w:i/>
      <w:sz w:val="22"/>
    </w:rPr>
  </w:style>
  <w:style w:type="character" w:customStyle="1" w:styleId="Heading7Char">
    <w:name w:val="Heading 7 Char"/>
    <w:basedOn w:val="DefaultParagraphFont"/>
    <w:link w:val="Heading7"/>
    <w:uiPriority w:val="99"/>
    <w:locked/>
    <w:rsid w:val="00F86697"/>
    <w:rPr>
      <w:rFonts w:ascii="Tahoma" w:hAnsi="Tahoma" w:cs="Times New Roman"/>
    </w:rPr>
  </w:style>
  <w:style w:type="character" w:customStyle="1" w:styleId="Heading8Char">
    <w:name w:val="Heading 8 Char"/>
    <w:basedOn w:val="DefaultParagraphFont"/>
    <w:link w:val="Heading8"/>
    <w:uiPriority w:val="99"/>
    <w:locked/>
    <w:rsid w:val="00F86697"/>
    <w:rPr>
      <w:rFonts w:ascii="Tahoma" w:hAnsi="Tahoma" w:cs="Times New Roman"/>
      <w:i/>
    </w:rPr>
  </w:style>
  <w:style w:type="character" w:customStyle="1" w:styleId="Heading9Char">
    <w:name w:val="Heading 9 Char"/>
    <w:basedOn w:val="DefaultParagraphFont"/>
    <w:link w:val="Heading9"/>
    <w:uiPriority w:val="99"/>
    <w:locked/>
    <w:rsid w:val="00F86697"/>
    <w:rPr>
      <w:rFonts w:ascii="Tahoma" w:hAnsi="Tahoma" w:cs="Times New Roman"/>
      <w:b/>
      <w:i/>
      <w:sz w:val="18"/>
    </w:rPr>
  </w:style>
  <w:style w:type="paragraph" w:styleId="BodyText">
    <w:name w:val="Body Text"/>
    <w:aliases w:val="Body Text Char Char Char,Body Text Char Char,Body Text Char Char Char Char Char Char,Body Text Char,Body Text Char Char Char Char Char,Body Text Char Char Char Char Char Char Char Char Char Char Char Char Char Char  Char Char Char"/>
    <w:basedOn w:val="Normal"/>
    <w:link w:val="BodyTextChar1"/>
    <w:uiPriority w:val="99"/>
    <w:rsid w:val="00F86697"/>
    <w:pPr>
      <w:keepLines/>
      <w:spacing w:after="120"/>
      <w:ind w:left="720"/>
    </w:pPr>
  </w:style>
  <w:style w:type="character" w:customStyle="1" w:styleId="BodyTextChar1">
    <w:name w:val="Body Text Char1"/>
    <w:aliases w:val="Body Text Char Char Char Char,Body Text Char Char Char1,Body Text Char Char Char Char Char Char Char,Body Text Char Char1,Body Text Char Char Char Char Char Char1"/>
    <w:basedOn w:val="DefaultParagraphFont"/>
    <w:link w:val="BodyText"/>
    <w:uiPriority w:val="99"/>
    <w:locked/>
    <w:rsid w:val="00F86697"/>
    <w:rPr>
      <w:rFonts w:ascii="Tahoma" w:hAnsi="Tahoma" w:cs="Times New Roman"/>
      <w:lang w:val="en-US" w:eastAsia="en-US" w:bidi="ar-SA"/>
    </w:rPr>
  </w:style>
  <w:style w:type="paragraph" w:styleId="Title">
    <w:name w:val="Title"/>
    <w:basedOn w:val="Normal"/>
    <w:next w:val="Normal"/>
    <w:link w:val="TitleChar"/>
    <w:uiPriority w:val="99"/>
    <w:qFormat/>
    <w:rsid w:val="00F86697"/>
    <w:pPr>
      <w:spacing w:line="240" w:lineRule="auto"/>
      <w:jc w:val="center"/>
    </w:pPr>
    <w:rPr>
      <w:b/>
      <w:sz w:val="36"/>
    </w:rPr>
  </w:style>
  <w:style w:type="character" w:customStyle="1" w:styleId="TitleChar">
    <w:name w:val="Title Char"/>
    <w:basedOn w:val="DefaultParagraphFont"/>
    <w:link w:val="Title"/>
    <w:uiPriority w:val="99"/>
    <w:locked/>
    <w:rsid w:val="00F86697"/>
    <w:rPr>
      <w:rFonts w:ascii="Cambria" w:hAnsi="Cambria" w:cs="Times New Roman"/>
      <w:b/>
      <w:bCs/>
      <w:kern w:val="28"/>
      <w:sz w:val="32"/>
      <w:szCs w:val="32"/>
    </w:rPr>
  </w:style>
  <w:style w:type="paragraph" w:styleId="TOC1">
    <w:name w:val="toc 1"/>
    <w:basedOn w:val="Normal"/>
    <w:next w:val="Normal"/>
    <w:uiPriority w:val="99"/>
    <w:rsid w:val="00F86697"/>
    <w:pPr>
      <w:tabs>
        <w:tab w:val="left" w:pos="706"/>
        <w:tab w:val="right" w:leader="dot" w:pos="10786"/>
      </w:tabs>
      <w:spacing w:before="240" w:after="120"/>
    </w:pPr>
    <w:rPr>
      <w:b/>
      <w:bCs/>
      <w:caps/>
    </w:rPr>
  </w:style>
  <w:style w:type="paragraph" w:styleId="TOC2">
    <w:name w:val="toc 2"/>
    <w:basedOn w:val="Normal"/>
    <w:next w:val="Normal"/>
    <w:uiPriority w:val="99"/>
    <w:rsid w:val="00F86697"/>
    <w:pPr>
      <w:tabs>
        <w:tab w:val="left" w:pos="806"/>
        <w:tab w:val="right" w:leader="dot" w:pos="10786"/>
      </w:tabs>
      <w:ind w:left="200"/>
    </w:pPr>
    <w:rPr>
      <w:smallCaps/>
    </w:rPr>
  </w:style>
  <w:style w:type="paragraph" w:styleId="TOC3">
    <w:name w:val="toc 3"/>
    <w:basedOn w:val="Normal"/>
    <w:next w:val="Normal"/>
    <w:uiPriority w:val="99"/>
    <w:rsid w:val="00F86697"/>
    <w:pPr>
      <w:tabs>
        <w:tab w:val="left" w:pos="1195"/>
        <w:tab w:val="right" w:leader="dot" w:pos="10786"/>
      </w:tabs>
      <w:ind w:left="400"/>
    </w:pPr>
    <w:rPr>
      <w:i/>
      <w:iCs/>
    </w:rPr>
  </w:style>
  <w:style w:type="paragraph" w:styleId="Header">
    <w:name w:val="header"/>
    <w:basedOn w:val="Normal"/>
    <w:link w:val="HeaderChar1"/>
    <w:uiPriority w:val="99"/>
    <w:rsid w:val="00F86697"/>
    <w:pPr>
      <w:tabs>
        <w:tab w:val="center" w:pos="4320"/>
        <w:tab w:val="right" w:pos="8640"/>
      </w:tabs>
    </w:pPr>
  </w:style>
  <w:style w:type="character" w:customStyle="1" w:styleId="HeaderChar">
    <w:name w:val="Header Char"/>
    <w:basedOn w:val="DefaultParagraphFont"/>
    <w:uiPriority w:val="99"/>
    <w:semiHidden/>
    <w:locked/>
    <w:rsid w:val="00F86697"/>
    <w:rPr>
      <w:rFonts w:ascii="Tahoma" w:hAnsi="Tahoma" w:cs="Times New Roman"/>
      <w:sz w:val="20"/>
      <w:szCs w:val="20"/>
    </w:rPr>
  </w:style>
  <w:style w:type="paragraph" w:styleId="Footer">
    <w:name w:val="footer"/>
    <w:basedOn w:val="Normal"/>
    <w:link w:val="FooterChar1"/>
    <w:uiPriority w:val="99"/>
    <w:rsid w:val="00F86697"/>
    <w:pPr>
      <w:tabs>
        <w:tab w:val="center" w:pos="4320"/>
        <w:tab w:val="right" w:pos="8640"/>
      </w:tabs>
    </w:pPr>
  </w:style>
  <w:style w:type="character" w:customStyle="1" w:styleId="FooterChar">
    <w:name w:val="Footer Char"/>
    <w:basedOn w:val="DefaultParagraphFont"/>
    <w:uiPriority w:val="99"/>
    <w:semiHidden/>
    <w:locked/>
    <w:rsid w:val="00F86697"/>
    <w:rPr>
      <w:rFonts w:ascii="Tahoma" w:hAnsi="Tahoma" w:cs="Times New Roman"/>
      <w:sz w:val="20"/>
      <w:szCs w:val="20"/>
    </w:rPr>
  </w:style>
  <w:style w:type="paragraph" w:styleId="TOC4">
    <w:name w:val="toc 4"/>
    <w:basedOn w:val="Normal"/>
    <w:next w:val="Normal"/>
    <w:uiPriority w:val="99"/>
    <w:rsid w:val="00F86697"/>
    <w:pPr>
      <w:ind w:left="600"/>
    </w:pPr>
    <w:rPr>
      <w:sz w:val="18"/>
      <w:szCs w:val="21"/>
    </w:rPr>
  </w:style>
  <w:style w:type="paragraph" w:styleId="TOC5">
    <w:name w:val="toc 5"/>
    <w:basedOn w:val="Normal"/>
    <w:next w:val="Normal"/>
    <w:uiPriority w:val="99"/>
    <w:semiHidden/>
    <w:rsid w:val="00F86697"/>
    <w:pPr>
      <w:ind w:left="800"/>
    </w:pPr>
    <w:rPr>
      <w:rFonts w:ascii="Times New Roman" w:hAnsi="Times New Roman"/>
      <w:sz w:val="18"/>
      <w:szCs w:val="21"/>
    </w:rPr>
  </w:style>
  <w:style w:type="paragraph" w:styleId="TOC6">
    <w:name w:val="toc 6"/>
    <w:basedOn w:val="Normal"/>
    <w:next w:val="Normal"/>
    <w:uiPriority w:val="99"/>
    <w:semiHidden/>
    <w:rsid w:val="00F86697"/>
    <w:pPr>
      <w:ind w:left="1000"/>
    </w:pPr>
    <w:rPr>
      <w:rFonts w:ascii="Times New Roman" w:hAnsi="Times New Roman"/>
      <w:sz w:val="18"/>
      <w:szCs w:val="21"/>
    </w:rPr>
  </w:style>
  <w:style w:type="paragraph" w:styleId="TOC7">
    <w:name w:val="toc 7"/>
    <w:basedOn w:val="Normal"/>
    <w:next w:val="Normal"/>
    <w:uiPriority w:val="99"/>
    <w:semiHidden/>
    <w:rsid w:val="00F86697"/>
    <w:pPr>
      <w:ind w:left="1200"/>
    </w:pPr>
    <w:rPr>
      <w:rFonts w:ascii="Times New Roman" w:hAnsi="Times New Roman"/>
      <w:sz w:val="18"/>
      <w:szCs w:val="21"/>
    </w:rPr>
  </w:style>
  <w:style w:type="paragraph" w:styleId="TOC8">
    <w:name w:val="toc 8"/>
    <w:basedOn w:val="Normal"/>
    <w:next w:val="Normal"/>
    <w:uiPriority w:val="99"/>
    <w:semiHidden/>
    <w:rsid w:val="00F86697"/>
    <w:pPr>
      <w:ind w:left="1400"/>
    </w:pPr>
    <w:rPr>
      <w:rFonts w:ascii="Times New Roman" w:hAnsi="Times New Roman"/>
      <w:sz w:val="18"/>
      <w:szCs w:val="21"/>
    </w:rPr>
  </w:style>
  <w:style w:type="paragraph" w:styleId="TOC9">
    <w:name w:val="toc 9"/>
    <w:basedOn w:val="Normal"/>
    <w:next w:val="Normal"/>
    <w:uiPriority w:val="99"/>
    <w:semiHidden/>
    <w:rsid w:val="00F86697"/>
    <w:pPr>
      <w:ind w:left="1600"/>
    </w:pPr>
    <w:rPr>
      <w:rFonts w:ascii="Times New Roman" w:hAnsi="Times New Roman"/>
      <w:sz w:val="18"/>
      <w:szCs w:val="21"/>
    </w:rPr>
  </w:style>
  <w:style w:type="paragraph" w:styleId="DocumentMap">
    <w:name w:val="Document Map"/>
    <w:basedOn w:val="Normal"/>
    <w:link w:val="DocumentMapChar"/>
    <w:uiPriority w:val="99"/>
    <w:semiHidden/>
    <w:rsid w:val="00F86697"/>
    <w:pPr>
      <w:shd w:val="clear" w:color="auto" w:fill="000080"/>
    </w:pPr>
  </w:style>
  <w:style w:type="character" w:customStyle="1" w:styleId="DocumentMapChar">
    <w:name w:val="Document Map Char"/>
    <w:basedOn w:val="DefaultParagraphFont"/>
    <w:link w:val="DocumentMap"/>
    <w:uiPriority w:val="99"/>
    <w:semiHidden/>
    <w:locked/>
    <w:rsid w:val="00F86697"/>
    <w:rPr>
      <w:rFonts w:cs="Times New Roman"/>
      <w:sz w:val="2"/>
    </w:rPr>
  </w:style>
  <w:style w:type="character" w:styleId="FootnoteReference">
    <w:name w:val="footnote reference"/>
    <w:basedOn w:val="DefaultParagraphFont"/>
    <w:uiPriority w:val="99"/>
    <w:semiHidden/>
    <w:rsid w:val="00F86697"/>
    <w:rPr>
      <w:rFonts w:cs="Times New Roman"/>
      <w:sz w:val="20"/>
      <w:vertAlign w:val="superscript"/>
    </w:rPr>
  </w:style>
  <w:style w:type="paragraph" w:styleId="FootnoteText">
    <w:name w:val="footnote text"/>
    <w:basedOn w:val="Normal"/>
    <w:link w:val="FootnoteTextChar"/>
    <w:uiPriority w:val="99"/>
    <w:semiHidden/>
    <w:rsid w:val="00F86697"/>
    <w:pPr>
      <w:keepNext/>
      <w:keepLines/>
      <w:pBdr>
        <w:bottom w:val="single" w:sz="6" w:space="0" w:color="000000"/>
      </w:pBdr>
      <w:spacing w:before="40" w:after="40"/>
      <w:ind w:left="360" w:hanging="360"/>
    </w:pPr>
    <w:rPr>
      <w:rFonts w:ascii="Helvetica" w:hAnsi="Helvetica"/>
      <w:sz w:val="16"/>
    </w:rPr>
  </w:style>
  <w:style w:type="character" w:customStyle="1" w:styleId="FootnoteTextChar">
    <w:name w:val="Footnote Text Char"/>
    <w:basedOn w:val="DefaultParagraphFont"/>
    <w:link w:val="FootnoteText"/>
    <w:uiPriority w:val="99"/>
    <w:semiHidden/>
    <w:locked/>
    <w:rsid w:val="00F86697"/>
    <w:rPr>
      <w:rFonts w:ascii="Tahoma" w:hAnsi="Tahoma" w:cs="Times New Roman"/>
      <w:sz w:val="20"/>
      <w:szCs w:val="20"/>
    </w:rPr>
  </w:style>
  <w:style w:type="character" w:customStyle="1" w:styleId="TableTitle">
    <w:name w:val="Table Title"/>
    <w:basedOn w:val="DefaultParagraphFont"/>
    <w:uiPriority w:val="99"/>
    <w:rsid w:val="00F86697"/>
    <w:rPr>
      <w:rFonts w:ascii="Tahoma" w:hAnsi="Tahoma" w:cs="Times New Roman"/>
      <w:b/>
      <w:bCs/>
      <w:color w:val="FFFFFF"/>
      <w:sz w:val="22"/>
      <w:szCs w:val="22"/>
    </w:rPr>
  </w:style>
  <w:style w:type="paragraph" w:styleId="BalloonText">
    <w:name w:val="Balloon Text"/>
    <w:basedOn w:val="Normal"/>
    <w:link w:val="BalloonTextChar"/>
    <w:uiPriority w:val="99"/>
    <w:semiHidden/>
    <w:rsid w:val="00F86697"/>
    <w:rPr>
      <w:rFonts w:cs="Tahoma"/>
      <w:sz w:val="16"/>
      <w:szCs w:val="16"/>
    </w:rPr>
  </w:style>
  <w:style w:type="character" w:customStyle="1" w:styleId="BalloonTextChar">
    <w:name w:val="Balloon Text Char"/>
    <w:basedOn w:val="DefaultParagraphFont"/>
    <w:link w:val="BalloonText"/>
    <w:uiPriority w:val="99"/>
    <w:semiHidden/>
    <w:locked/>
    <w:rsid w:val="00F86697"/>
    <w:rPr>
      <w:rFonts w:cs="Times New Roman"/>
      <w:sz w:val="2"/>
    </w:rPr>
  </w:style>
  <w:style w:type="paragraph" w:customStyle="1" w:styleId="BlueItalic">
    <w:name w:val="Blue Italic"/>
    <w:basedOn w:val="BodyText"/>
    <w:next w:val="BodyText"/>
    <w:uiPriority w:val="99"/>
    <w:rsid w:val="00F86697"/>
    <w:rPr>
      <w:i/>
      <w:color w:val="0000FF"/>
    </w:rPr>
  </w:style>
  <w:style w:type="table" w:styleId="TableGrid">
    <w:name w:val="Table Grid"/>
    <w:basedOn w:val="TableNormal"/>
    <w:uiPriority w:val="99"/>
    <w:rsid w:val="00F86697"/>
    <w:pPr>
      <w:widowControl w:val="0"/>
      <w:spacing w:line="240" w:lineRule="atLeast"/>
      <w:jc w:val="both"/>
    </w:pPr>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F86697"/>
    <w:rPr>
      <w:rFonts w:eastAsia="MS Mincho"/>
      <w:sz w:val="20"/>
      <w:szCs w:val="20"/>
    </w:rPr>
    <w:tblPr>
      <w:tblInd w:w="0" w:type="dxa"/>
      <w:tblCellMar>
        <w:top w:w="0" w:type="dxa"/>
        <w:left w:w="108" w:type="dxa"/>
        <w:bottom w:w="0" w:type="dxa"/>
        <w:right w:w="108" w:type="dxa"/>
      </w:tblCellMar>
    </w:tblPr>
  </w:style>
  <w:style w:type="paragraph" w:customStyle="1" w:styleId="BodyText2">
    <w:name w:val="Body Text2"/>
    <w:basedOn w:val="BodyText"/>
    <w:uiPriority w:val="99"/>
    <w:rsid w:val="00F86697"/>
    <w:pPr>
      <w:ind w:left="1440" w:right="1440"/>
    </w:pPr>
  </w:style>
  <w:style w:type="character" w:styleId="Hyperlink">
    <w:name w:val="Hyperlink"/>
    <w:basedOn w:val="DefaultParagraphFont"/>
    <w:uiPriority w:val="99"/>
    <w:rsid w:val="00F86697"/>
    <w:rPr>
      <w:rFonts w:cs="Times New Roman"/>
      <w:color w:val="0000FF"/>
      <w:u w:val="single"/>
    </w:rPr>
  </w:style>
  <w:style w:type="table" w:styleId="TableContemporary">
    <w:name w:val="Table Contemporary"/>
    <w:basedOn w:val="TableNormal"/>
    <w:uiPriority w:val="99"/>
    <w:rsid w:val="00F86697"/>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rsid w:val="00F86697"/>
    <w:rPr>
      <w:rFonts w:cs="Times New Roman"/>
      <w:sz w:val="16"/>
      <w:szCs w:val="16"/>
    </w:rPr>
  </w:style>
  <w:style w:type="paragraph" w:styleId="CommentText">
    <w:name w:val="annotation text"/>
    <w:basedOn w:val="Normal"/>
    <w:link w:val="CommentTextChar"/>
    <w:uiPriority w:val="99"/>
    <w:semiHidden/>
    <w:rsid w:val="00F86697"/>
  </w:style>
  <w:style w:type="character" w:customStyle="1" w:styleId="CommentTextChar">
    <w:name w:val="Comment Text Char"/>
    <w:basedOn w:val="DefaultParagraphFont"/>
    <w:link w:val="CommentText"/>
    <w:uiPriority w:val="99"/>
    <w:semiHidden/>
    <w:locked/>
    <w:rsid w:val="00F86697"/>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F86697"/>
    <w:rPr>
      <w:b/>
      <w:bCs/>
    </w:rPr>
  </w:style>
  <w:style w:type="character" w:customStyle="1" w:styleId="CommentSubjectChar">
    <w:name w:val="Comment Subject Char"/>
    <w:basedOn w:val="CommentTextChar"/>
    <w:link w:val="CommentSubject"/>
    <w:uiPriority w:val="99"/>
    <w:semiHidden/>
    <w:locked/>
    <w:rsid w:val="00F86697"/>
    <w:rPr>
      <w:rFonts w:ascii="Tahoma" w:hAnsi="Tahoma" w:cs="Times New Roman"/>
      <w:b/>
      <w:bCs/>
      <w:sz w:val="20"/>
      <w:szCs w:val="20"/>
    </w:rPr>
  </w:style>
  <w:style w:type="table" w:customStyle="1" w:styleId="TableContemporary1">
    <w:name w:val="Table Contemporary1"/>
    <w:uiPriority w:val="99"/>
    <w:rsid w:val="00F86697"/>
    <w:rPr>
      <w:rFonts w:ascii="Tahoma" w:hAnsi="Tahoma"/>
      <w:sz w:val="20"/>
      <w:szCs w:val="20"/>
    </w:rPr>
    <w:tblPr>
      <w:tblStyleRowBandSize w:val="1"/>
      <w:tblInd w:w="720" w:type="dxa"/>
      <w:tblBorders>
        <w:insideH w:val="single" w:sz="18" w:space="0" w:color="FFFFFF"/>
        <w:insideV w:val="single" w:sz="18" w:space="0" w:color="FFFFFF"/>
      </w:tblBorders>
      <w:tblCellMar>
        <w:top w:w="0" w:type="dxa"/>
        <w:left w:w="108" w:type="dxa"/>
        <w:bottom w:w="0" w:type="dxa"/>
        <w:right w:w="108" w:type="dxa"/>
      </w:tblCellMar>
    </w:tblPr>
  </w:style>
  <w:style w:type="paragraph" w:styleId="Caption">
    <w:name w:val="caption"/>
    <w:basedOn w:val="Normal"/>
    <w:next w:val="Normal"/>
    <w:uiPriority w:val="99"/>
    <w:qFormat/>
    <w:rsid w:val="00F86697"/>
    <w:rPr>
      <w:b/>
      <w:bCs/>
    </w:rPr>
  </w:style>
  <w:style w:type="paragraph" w:customStyle="1" w:styleId="11BodyText">
    <w:name w:val="11 BodyText"/>
    <w:basedOn w:val="Normal"/>
    <w:uiPriority w:val="99"/>
    <w:rsid w:val="00F86697"/>
    <w:pPr>
      <w:widowControl/>
      <w:spacing w:after="220" w:line="240" w:lineRule="auto"/>
      <w:ind w:left="1298"/>
    </w:pPr>
    <w:rPr>
      <w:rFonts w:ascii="Arial" w:hAnsi="Arial"/>
      <w:sz w:val="22"/>
    </w:rPr>
  </w:style>
  <w:style w:type="character" w:customStyle="1" w:styleId="EmailStyle631">
    <w:name w:val="EmailStyle631"/>
    <w:basedOn w:val="DefaultParagraphFont"/>
    <w:uiPriority w:val="99"/>
    <w:semiHidden/>
    <w:rsid w:val="00F86697"/>
    <w:rPr>
      <w:rFonts w:ascii="Arial" w:hAnsi="Arial" w:cs="Arial"/>
      <w:color w:val="auto"/>
      <w:sz w:val="20"/>
      <w:szCs w:val="20"/>
    </w:rPr>
  </w:style>
  <w:style w:type="paragraph" w:styleId="BodyText20">
    <w:name w:val="Body Text 2"/>
    <w:basedOn w:val="Normal"/>
    <w:link w:val="BodyText2Char"/>
    <w:uiPriority w:val="99"/>
    <w:rsid w:val="00F86697"/>
    <w:pPr>
      <w:spacing w:after="120" w:line="480" w:lineRule="auto"/>
    </w:pPr>
  </w:style>
  <w:style w:type="character" w:customStyle="1" w:styleId="BodyText2Char">
    <w:name w:val="Body Text 2 Char"/>
    <w:basedOn w:val="DefaultParagraphFont"/>
    <w:link w:val="BodyText20"/>
    <w:uiPriority w:val="99"/>
    <w:semiHidden/>
    <w:locked/>
    <w:rsid w:val="00F86697"/>
    <w:rPr>
      <w:rFonts w:ascii="Tahoma" w:hAnsi="Tahoma" w:cs="Times New Roman"/>
      <w:sz w:val="20"/>
      <w:szCs w:val="20"/>
    </w:rPr>
  </w:style>
  <w:style w:type="paragraph" w:customStyle="1" w:styleId="Normal3">
    <w:name w:val="Normal 3"/>
    <w:basedOn w:val="Normal"/>
    <w:uiPriority w:val="99"/>
    <w:rsid w:val="00F86697"/>
    <w:pPr>
      <w:widowControl/>
      <w:spacing w:before="60" w:after="60" w:line="240" w:lineRule="auto"/>
      <w:ind w:left="1080"/>
    </w:pPr>
    <w:rPr>
      <w:spacing w:val="20"/>
      <w:sz w:val="22"/>
    </w:rPr>
  </w:style>
  <w:style w:type="paragraph" w:customStyle="1" w:styleId="NormalBoxCharChar">
    <w:name w:val="Normal Box Char Char"/>
    <w:basedOn w:val="Normal"/>
    <w:link w:val="NormalBoxCharCharChar"/>
    <w:uiPriority w:val="99"/>
    <w:rsid w:val="00F86697"/>
    <w:pPr>
      <w:widowControl/>
      <w:pBdr>
        <w:top w:val="single" w:sz="6" w:space="1" w:color="800080"/>
        <w:left w:val="single" w:sz="6" w:space="4" w:color="800080"/>
        <w:bottom w:val="single" w:sz="6" w:space="1" w:color="800080"/>
        <w:right w:val="single" w:sz="6" w:space="4" w:color="800080"/>
      </w:pBdr>
      <w:spacing w:before="120" w:after="120" w:line="240" w:lineRule="auto"/>
    </w:pPr>
    <w:rPr>
      <w:rFonts w:ascii="Arial" w:hAnsi="Arial"/>
      <w:noProof/>
      <w:sz w:val="22"/>
    </w:rPr>
  </w:style>
  <w:style w:type="character" w:customStyle="1" w:styleId="NormalBoxCharCharChar">
    <w:name w:val="Normal Box Char Char Char"/>
    <w:basedOn w:val="DefaultParagraphFont"/>
    <w:link w:val="NormalBoxCharChar"/>
    <w:uiPriority w:val="99"/>
    <w:locked/>
    <w:rsid w:val="00F86697"/>
    <w:rPr>
      <w:rFonts w:ascii="Arial" w:hAnsi="Arial" w:cs="Times New Roman"/>
      <w:noProof/>
      <w:sz w:val="22"/>
      <w:lang w:val="en-US" w:eastAsia="en-US" w:bidi="ar-SA"/>
    </w:rPr>
  </w:style>
  <w:style w:type="paragraph" w:styleId="NormalIndent">
    <w:name w:val="Normal Indent"/>
    <w:basedOn w:val="Normal"/>
    <w:uiPriority w:val="99"/>
    <w:rsid w:val="00F86697"/>
    <w:pPr>
      <w:widowControl/>
      <w:spacing w:before="60" w:after="60" w:line="240" w:lineRule="auto"/>
      <w:ind w:left="720"/>
    </w:pPr>
    <w:rPr>
      <w:spacing w:val="20"/>
      <w:sz w:val="18"/>
    </w:rPr>
  </w:style>
  <w:style w:type="paragraph" w:customStyle="1" w:styleId="TableBody">
    <w:name w:val="Table Body"/>
    <w:uiPriority w:val="99"/>
    <w:rsid w:val="00F86697"/>
    <w:pPr>
      <w:spacing w:before="40" w:after="120"/>
    </w:pPr>
    <w:rPr>
      <w:rFonts w:ascii="Arial" w:hAnsi="Arial"/>
      <w:sz w:val="20"/>
      <w:szCs w:val="20"/>
    </w:rPr>
  </w:style>
  <w:style w:type="character" w:customStyle="1" w:styleId="st1">
    <w:name w:val="st1"/>
    <w:basedOn w:val="DefaultParagraphFont"/>
    <w:uiPriority w:val="99"/>
    <w:rsid w:val="00F86697"/>
    <w:rPr>
      <w:rFonts w:cs="Times New Roman"/>
      <w:shd w:val="clear" w:color="auto" w:fill="FFFF88"/>
    </w:rPr>
  </w:style>
  <w:style w:type="character" w:customStyle="1" w:styleId="HeaderChar1">
    <w:name w:val="Header Char1"/>
    <w:basedOn w:val="DefaultParagraphFont"/>
    <w:link w:val="Header"/>
    <w:uiPriority w:val="99"/>
    <w:locked/>
    <w:rsid w:val="00F86697"/>
    <w:rPr>
      <w:rFonts w:ascii="Tahoma" w:hAnsi="Tahoma" w:cs="Times New Roman"/>
    </w:rPr>
  </w:style>
  <w:style w:type="character" w:customStyle="1" w:styleId="FooterChar1">
    <w:name w:val="Footer Char1"/>
    <w:basedOn w:val="DefaultParagraphFont"/>
    <w:link w:val="Footer"/>
    <w:uiPriority w:val="99"/>
    <w:locked/>
    <w:rsid w:val="00F86697"/>
    <w:rPr>
      <w:rFonts w:ascii="Tahoma" w:hAnsi="Tahoma" w:cs="Times New Roman"/>
    </w:rPr>
  </w:style>
  <w:style w:type="paragraph" w:customStyle="1" w:styleId="Instruction1">
    <w:name w:val="Instruction1"/>
    <w:basedOn w:val="Normal"/>
    <w:next w:val="Normal"/>
    <w:uiPriority w:val="99"/>
    <w:rsid w:val="00F86697"/>
    <w:pPr>
      <w:widowControl/>
      <w:spacing w:before="60" w:after="120" w:line="240" w:lineRule="auto"/>
    </w:pPr>
    <w:rPr>
      <w:rFonts w:ascii="Arial" w:hAnsi="Arial"/>
      <w:i/>
      <w:color w:val="0000FF"/>
    </w:rPr>
  </w:style>
  <w:style w:type="paragraph" w:customStyle="1" w:styleId="SubHead1">
    <w:name w:val="Sub Head 1"/>
    <w:basedOn w:val="Normal"/>
    <w:uiPriority w:val="99"/>
    <w:rsid w:val="00F86697"/>
    <w:pPr>
      <w:widowControl/>
      <w:spacing w:before="180" w:after="20" w:line="240" w:lineRule="auto"/>
      <w:jc w:val="both"/>
    </w:pPr>
    <w:rPr>
      <w:rFonts w:ascii="Arial" w:hAnsi="Arial"/>
      <w:b/>
      <w:color w:val="333399"/>
      <w:spacing w:val="10"/>
      <w:u w:val="single"/>
    </w:rPr>
  </w:style>
  <w:style w:type="paragraph" w:customStyle="1" w:styleId="ByLine">
    <w:name w:val="ByLine"/>
    <w:basedOn w:val="Title"/>
    <w:uiPriority w:val="99"/>
    <w:rsid w:val="00F86697"/>
    <w:pPr>
      <w:widowControl/>
      <w:spacing w:before="242" w:after="722"/>
      <w:jc w:val="right"/>
    </w:pPr>
    <w:rPr>
      <w:rFonts w:ascii="Arial" w:hAnsi="Arial"/>
      <w:b w:val="0"/>
      <w:smallCaps/>
      <w:color w:val="000080"/>
      <w:sz w:val="28"/>
      <w:u w:val="single"/>
    </w:rPr>
  </w:style>
  <w:style w:type="paragraph" w:styleId="ListParagraph">
    <w:name w:val="List Paragraph"/>
    <w:basedOn w:val="Normal"/>
    <w:uiPriority w:val="99"/>
    <w:qFormat/>
    <w:rsid w:val="00F86697"/>
    <w:pPr>
      <w:ind w:left="720"/>
      <w:contextualSpacing/>
    </w:pPr>
  </w:style>
  <w:style w:type="paragraph" w:styleId="ListNumber">
    <w:name w:val="List Number"/>
    <w:basedOn w:val="Normal"/>
    <w:locked/>
    <w:rsid w:val="00817D78"/>
    <w:pPr>
      <w:widowControl/>
      <w:numPr>
        <w:numId w:val="5"/>
      </w:numPr>
      <w:spacing w:before="240" w:after="240" w:line="240" w:lineRule="auto"/>
      <w:ind w:left="0" w:firstLine="0"/>
      <w:jc w:val="both"/>
    </w:pPr>
    <w:rPr>
      <w:rFonts w:ascii="Times New Roman" w:eastAsia="Calibri"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6697"/>
    <w:pPr>
      <w:widowControl w:val="0"/>
      <w:spacing w:line="240" w:lineRule="atLeast"/>
    </w:pPr>
    <w:rPr>
      <w:rFonts w:ascii="Tahoma" w:hAnsi="Tahoma"/>
      <w:sz w:val="20"/>
      <w:szCs w:val="20"/>
    </w:rPr>
  </w:style>
  <w:style w:type="paragraph" w:styleId="Heading1">
    <w:name w:val="heading 1"/>
    <w:basedOn w:val="Normal"/>
    <w:next w:val="BodyText"/>
    <w:link w:val="Heading1Char"/>
    <w:uiPriority w:val="99"/>
    <w:qFormat/>
    <w:rsid w:val="00F86697"/>
    <w:pPr>
      <w:keepNext/>
      <w:numPr>
        <w:numId w:val="1"/>
      </w:numPr>
      <w:spacing w:before="120" w:after="60"/>
      <w:outlineLvl w:val="0"/>
    </w:pPr>
    <w:rPr>
      <w:b/>
      <w:sz w:val="24"/>
    </w:rPr>
  </w:style>
  <w:style w:type="paragraph" w:styleId="Heading2">
    <w:name w:val="heading 2"/>
    <w:basedOn w:val="Heading3"/>
    <w:next w:val="BodyText"/>
    <w:link w:val="Heading2Char"/>
    <w:uiPriority w:val="99"/>
    <w:qFormat/>
    <w:rsid w:val="00F86697"/>
    <w:pPr>
      <w:numPr>
        <w:ilvl w:val="1"/>
      </w:numPr>
      <w:outlineLvl w:val="1"/>
    </w:pPr>
    <w:rPr>
      <w:sz w:val="22"/>
    </w:rPr>
  </w:style>
  <w:style w:type="paragraph" w:styleId="Heading3">
    <w:name w:val="heading 3"/>
    <w:basedOn w:val="Heading1"/>
    <w:next w:val="BodyText"/>
    <w:link w:val="Heading3Char"/>
    <w:uiPriority w:val="99"/>
    <w:qFormat/>
    <w:rsid w:val="00F86697"/>
    <w:pPr>
      <w:numPr>
        <w:ilvl w:val="2"/>
      </w:numPr>
      <w:outlineLvl w:val="2"/>
    </w:pPr>
    <w:rPr>
      <w:b w:val="0"/>
      <w:sz w:val="20"/>
    </w:rPr>
  </w:style>
  <w:style w:type="paragraph" w:styleId="Heading4">
    <w:name w:val="heading 4"/>
    <w:basedOn w:val="Heading1"/>
    <w:next w:val="BodyText"/>
    <w:link w:val="Heading4Char"/>
    <w:uiPriority w:val="99"/>
    <w:qFormat/>
    <w:rsid w:val="00F86697"/>
    <w:pPr>
      <w:numPr>
        <w:ilvl w:val="3"/>
      </w:numPr>
      <w:ind w:right="720"/>
      <w:outlineLvl w:val="3"/>
    </w:pPr>
    <w:rPr>
      <w:b w:val="0"/>
      <w:sz w:val="20"/>
    </w:rPr>
  </w:style>
  <w:style w:type="paragraph" w:styleId="Heading5">
    <w:name w:val="heading 5"/>
    <w:aliases w:val="Heading 5 Char Char,Heading 5 Char,Heading 5 Char Char Char Char Char Char,Heading 5 Char Char Char Char,Heading 5 Char Char Char Char Char Char Char Char Char,Heading 5 Char Char Char Char Char,Heading 5 Char Char Char Char Char Char Char"/>
    <w:basedOn w:val="Normal"/>
    <w:next w:val="BodyText"/>
    <w:link w:val="Heading5Char1"/>
    <w:uiPriority w:val="99"/>
    <w:qFormat/>
    <w:rsid w:val="00F86697"/>
    <w:pPr>
      <w:numPr>
        <w:ilvl w:val="4"/>
        <w:numId w:val="1"/>
      </w:numPr>
      <w:spacing w:before="240" w:after="60"/>
      <w:outlineLvl w:val="4"/>
    </w:pPr>
  </w:style>
  <w:style w:type="paragraph" w:styleId="Heading6">
    <w:name w:val="heading 6"/>
    <w:basedOn w:val="Normal"/>
    <w:next w:val="BodyText"/>
    <w:link w:val="Heading6Char"/>
    <w:uiPriority w:val="99"/>
    <w:qFormat/>
    <w:rsid w:val="00F86697"/>
    <w:pPr>
      <w:numPr>
        <w:ilvl w:val="5"/>
        <w:numId w:val="1"/>
      </w:numPr>
      <w:spacing w:before="240" w:after="60"/>
      <w:outlineLvl w:val="5"/>
    </w:pPr>
    <w:rPr>
      <w:i/>
      <w:sz w:val="22"/>
    </w:rPr>
  </w:style>
  <w:style w:type="paragraph" w:styleId="Heading7">
    <w:name w:val="heading 7"/>
    <w:basedOn w:val="Normal"/>
    <w:next w:val="BodyText"/>
    <w:link w:val="Heading7Char"/>
    <w:uiPriority w:val="99"/>
    <w:qFormat/>
    <w:rsid w:val="00F86697"/>
    <w:pPr>
      <w:numPr>
        <w:ilvl w:val="6"/>
        <w:numId w:val="1"/>
      </w:numPr>
      <w:spacing w:before="240" w:after="60"/>
      <w:outlineLvl w:val="6"/>
    </w:pPr>
  </w:style>
  <w:style w:type="paragraph" w:styleId="Heading8">
    <w:name w:val="heading 8"/>
    <w:basedOn w:val="Normal"/>
    <w:next w:val="BodyText"/>
    <w:link w:val="Heading8Char"/>
    <w:uiPriority w:val="99"/>
    <w:qFormat/>
    <w:rsid w:val="00F86697"/>
    <w:pPr>
      <w:numPr>
        <w:ilvl w:val="7"/>
        <w:numId w:val="1"/>
      </w:numPr>
      <w:spacing w:before="240" w:after="60"/>
      <w:outlineLvl w:val="7"/>
    </w:pPr>
    <w:rPr>
      <w:i/>
    </w:rPr>
  </w:style>
  <w:style w:type="paragraph" w:styleId="Heading9">
    <w:name w:val="heading 9"/>
    <w:basedOn w:val="Normal"/>
    <w:next w:val="BodyText"/>
    <w:link w:val="Heading9Char"/>
    <w:uiPriority w:val="99"/>
    <w:qFormat/>
    <w:rsid w:val="00F86697"/>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697"/>
    <w:rPr>
      <w:rFonts w:ascii="Tahoma" w:hAnsi="Tahoma" w:cs="Times New Roman"/>
      <w:b/>
      <w:sz w:val="24"/>
    </w:rPr>
  </w:style>
  <w:style w:type="character" w:customStyle="1" w:styleId="Heading2Char">
    <w:name w:val="Heading 2 Char"/>
    <w:basedOn w:val="DefaultParagraphFont"/>
    <w:link w:val="Heading2"/>
    <w:uiPriority w:val="99"/>
    <w:locked/>
    <w:rsid w:val="00F86697"/>
    <w:rPr>
      <w:rFonts w:ascii="Tahoma" w:hAnsi="Tahoma" w:cs="Times New Roman"/>
      <w:sz w:val="22"/>
    </w:rPr>
  </w:style>
  <w:style w:type="character" w:customStyle="1" w:styleId="Heading3Char">
    <w:name w:val="Heading 3 Char"/>
    <w:basedOn w:val="DefaultParagraphFont"/>
    <w:link w:val="Heading3"/>
    <w:uiPriority w:val="99"/>
    <w:locked/>
    <w:rsid w:val="00F86697"/>
    <w:rPr>
      <w:rFonts w:ascii="Tahoma" w:hAnsi="Tahoma" w:cs="Times New Roman"/>
    </w:rPr>
  </w:style>
  <w:style w:type="character" w:customStyle="1" w:styleId="Heading4Char">
    <w:name w:val="Heading 4 Char"/>
    <w:basedOn w:val="DefaultParagraphFont"/>
    <w:link w:val="Heading4"/>
    <w:uiPriority w:val="99"/>
    <w:locked/>
    <w:rsid w:val="00F86697"/>
    <w:rPr>
      <w:rFonts w:ascii="Tahoma" w:hAnsi="Tahoma" w:cs="Times New Roman"/>
    </w:rPr>
  </w:style>
  <w:style w:type="character" w:customStyle="1" w:styleId="Heading5Char1">
    <w:name w:val="Heading 5 Char1"/>
    <w:aliases w:val="Heading 5 Char Char Char,Heading 5 Char Char1,Heading 5 Char Char Char Char Char Char Char1,Heading 5 Char Char Char Char Char1,Heading 5 Char Char Char Char Char Char Char Char Char Char,Heading 5 Char Char Char Char Char Char1"/>
    <w:basedOn w:val="DefaultParagraphFont"/>
    <w:link w:val="Heading5"/>
    <w:uiPriority w:val="99"/>
    <w:locked/>
    <w:rsid w:val="00F86697"/>
    <w:rPr>
      <w:rFonts w:ascii="Tahoma" w:hAnsi="Tahoma" w:cs="Times New Roman"/>
    </w:rPr>
  </w:style>
  <w:style w:type="character" w:customStyle="1" w:styleId="Heading6Char">
    <w:name w:val="Heading 6 Char"/>
    <w:basedOn w:val="DefaultParagraphFont"/>
    <w:link w:val="Heading6"/>
    <w:uiPriority w:val="99"/>
    <w:locked/>
    <w:rsid w:val="00F86697"/>
    <w:rPr>
      <w:rFonts w:ascii="Tahoma" w:hAnsi="Tahoma" w:cs="Times New Roman"/>
      <w:i/>
      <w:sz w:val="22"/>
    </w:rPr>
  </w:style>
  <w:style w:type="character" w:customStyle="1" w:styleId="Heading7Char">
    <w:name w:val="Heading 7 Char"/>
    <w:basedOn w:val="DefaultParagraphFont"/>
    <w:link w:val="Heading7"/>
    <w:uiPriority w:val="99"/>
    <w:locked/>
    <w:rsid w:val="00F86697"/>
    <w:rPr>
      <w:rFonts w:ascii="Tahoma" w:hAnsi="Tahoma" w:cs="Times New Roman"/>
    </w:rPr>
  </w:style>
  <w:style w:type="character" w:customStyle="1" w:styleId="Heading8Char">
    <w:name w:val="Heading 8 Char"/>
    <w:basedOn w:val="DefaultParagraphFont"/>
    <w:link w:val="Heading8"/>
    <w:uiPriority w:val="99"/>
    <w:locked/>
    <w:rsid w:val="00F86697"/>
    <w:rPr>
      <w:rFonts w:ascii="Tahoma" w:hAnsi="Tahoma" w:cs="Times New Roman"/>
      <w:i/>
    </w:rPr>
  </w:style>
  <w:style w:type="character" w:customStyle="1" w:styleId="Heading9Char">
    <w:name w:val="Heading 9 Char"/>
    <w:basedOn w:val="DefaultParagraphFont"/>
    <w:link w:val="Heading9"/>
    <w:uiPriority w:val="99"/>
    <w:locked/>
    <w:rsid w:val="00F86697"/>
    <w:rPr>
      <w:rFonts w:ascii="Tahoma" w:hAnsi="Tahoma" w:cs="Times New Roman"/>
      <w:b/>
      <w:i/>
      <w:sz w:val="18"/>
    </w:rPr>
  </w:style>
  <w:style w:type="paragraph" w:styleId="BodyText">
    <w:name w:val="Body Text"/>
    <w:aliases w:val="Body Text Char Char Char,Body Text Char Char,Body Text Char Char Char Char Char Char,Body Text Char,Body Text Char Char Char Char Char,Body Text Char Char Char Char Char Char Char Char Char Char Char Char Char Char  Char Char Char"/>
    <w:basedOn w:val="Normal"/>
    <w:link w:val="BodyTextChar1"/>
    <w:uiPriority w:val="99"/>
    <w:rsid w:val="00F86697"/>
    <w:pPr>
      <w:keepLines/>
      <w:spacing w:after="120"/>
      <w:ind w:left="720"/>
    </w:pPr>
  </w:style>
  <w:style w:type="character" w:customStyle="1" w:styleId="BodyTextChar1">
    <w:name w:val="Body Text Char1"/>
    <w:aliases w:val="Body Text Char Char Char Char,Body Text Char Char Char1,Body Text Char Char Char Char Char Char Char,Body Text Char Char1,Body Text Char Char Char Char Char Char1"/>
    <w:basedOn w:val="DefaultParagraphFont"/>
    <w:link w:val="BodyText"/>
    <w:uiPriority w:val="99"/>
    <w:locked/>
    <w:rsid w:val="00F86697"/>
    <w:rPr>
      <w:rFonts w:ascii="Tahoma" w:hAnsi="Tahoma" w:cs="Times New Roman"/>
      <w:lang w:val="en-US" w:eastAsia="en-US" w:bidi="ar-SA"/>
    </w:rPr>
  </w:style>
  <w:style w:type="paragraph" w:styleId="Title">
    <w:name w:val="Title"/>
    <w:basedOn w:val="Normal"/>
    <w:next w:val="Normal"/>
    <w:link w:val="TitleChar"/>
    <w:uiPriority w:val="99"/>
    <w:qFormat/>
    <w:rsid w:val="00F86697"/>
    <w:pPr>
      <w:spacing w:line="240" w:lineRule="auto"/>
      <w:jc w:val="center"/>
    </w:pPr>
    <w:rPr>
      <w:b/>
      <w:sz w:val="36"/>
    </w:rPr>
  </w:style>
  <w:style w:type="character" w:customStyle="1" w:styleId="TitleChar">
    <w:name w:val="Title Char"/>
    <w:basedOn w:val="DefaultParagraphFont"/>
    <w:link w:val="Title"/>
    <w:uiPriority w:val="99"/>
    <w:locked/>
    <w:rsid w:val="00F86697"/>
    <w:rPr>
      <w:rFonts w:ascii="Cambria" w:hAnsi="Cambria" w:cs="Times New Roman"/>
      <w:b/>
      <w:bCs/>
      <w:kern w:val="28"/>
      <w:sz w:val="32"/>
      <w:szCs w:val="32"/>
    </w:rPr>
  </w:style>
  <w:style w:type="paragraph" w:styleId="TOC1">
    <w:name w:val="toc 1"/>
    <w:basedOn w:val="Normal"/>
    <w:next w:val="Normal"/>
    <w:uiPriority w:val="99"/>
    <w:rsid w:val="00F86697"/>
    <w:pPr>
      <w:tabs>
        <w:tab w:val="left" w:pos="706"/>
        <w:tab w:val="right" w:leader="dot" w:pos="10786"/>
      </w:tabs>
      <w:spacing w:before="240" w:after="120"/>
    </w:pPr>
    <w:rPr>
      <w:b/>
      <w:bCs/>
      <w:caps/>
    </w:rPr>
  </w:style>
  <w:style w:type="paragraph" w:styleId="TOC2">
    <w:name w:val="toc 2"/>
    <w:basedOn w:val="Normal"/>
    <w:next w:val="Normal"/>
    <w:uiPriority w:val="99"/>
    <w:rsid w:val="00F86697"/>
    <w:pPr>
      <w:tabs>
        <w:tab w:val="left" w:pos="806"/>
        <w:tab w:val="right" w:leader="dot" w:pos="10786"/>
      </w:tabs>
      <w:ind w:left="200"/>
    </w:pPr>
    <w:rPr>
      <w:smallCaps/>
    </w:rPr>
  </w:style>
  <w:style w:type="paragraph" w:styleId="TOC3">
    <w:name w:val="toc 3"/>
    <w:basedOn w:val="Normal"/>
    <w:next w:val="Normal"/>
    <w:uiPriority w:val="99"/>
    <w:rsid w:val="00F86697"/>
    <w:pPr>
      <w:tabs>
        <w:tab w:val="left" w:pos="1195"/>
        <w:tab w:val="right" w:leader="dot" w:pos="10786"/>
      </w:tabs>
      <w:ind w:left="400"/>
    </w:pPr>
    <w:rPr>
      <w:i/>
      <w:iCs/>
    </w:rPr>
  </w:style>
  <w:style w:type="paragraph" w:styleId="Header">
    <w:name w:val="header"/>
    <w:basedOn w:val="Normal"/>
    <w:link w:val="HeaderChar1"/>
    <w:uiPriority w:val="99"/>
    <w:rsid w:val="00F86697"/>
    <w:pPr>
      <w:tabs>
        <w:tab w:val="center" w:pos="4320"/>
        <w:tab w:val="right" w:pos="8640"/>
      </w:tabs>
    </w:pPr>
  </w:style>
  <w:style w:type="character" w:customStyle="1" w:styleId="HeaderChar">
    <w:name w:val="Header Char"/>
    <w:basedOn w:val="DefaultParagraphFont"/>
    <w:uiPriority w:val="99"/>
    <w:semiHidden/>
    <w:locked/>
    <w:rsid w:val="00F86697"/>
    <w:rPr>
      <w:rFonts w:ascii="Tahoma" w:hAnsi="Tahoma" w:cs="Times New Roman"/>
      <w:sz w:val="20"/>
      <w:szCs w:val="20"/>
    </w:rPr>
  </w:style>
  <w:style w:type="paragraph" w:styleId="Footer">
    <w:name w:val="footer"/>
    <w:basedOn w:val="Normal"/>
    <w:link w:val="FooterChar1"/>
    <w:uiPriority w:val="99"/>
    <w:rsid w:val="00F86697"/>
    <w:pPr>
      <w:tabs>
        <w:tab w:val="center" w:pos="4320"/>
        <w:tab w:val="right" w:pos="8640"/>
      </w:tabs>
    </w:pPr>
  </w:style>
  <w:style w:type="character" w:customStyle="1" w:styleId="FooterChar">
    <w:name w:val="Footer Char"/>
    <w:basedOn w:val="DefaultParagraphFont"/>
    <w:uiPriority w:val="99"/>
    <w:semiHidden/>
    <w:locked/>
    <w:rsid w:val="00F86697"/>
    <w:rPr>
      <w:rFonts w:ascii="Tahoma" w:hAnsi="Tahoma" w:cs="Times New Roman"/>
      <w:sz w:val="20"/>
      <w:szCs w:val="20"/>
    </w:rPr>
  </w:style>
  <w:style w:type="paragraph" w:styleId="TOC4">
    <w:name w:val="toc 4"/>
    <w:basedOn w:val="Normal"/>
    <w:next w:val="Normal"/>
    <w:uiPriority w:val="99"/>
    <w:rsid w:val="00F86697"/>
    <w:pPr>
      <w:ind w:left="600"/>
    </w:pPr>
    <w:rPr>
      <w:sz w:val="18"/>
      <w:szCs w:val="21"/>
    </w:rPr>
  </w:style>
  <w:style w:type="paragraph" w:styleId="TOC5">
    <w:name w:val="toc 5"/>
    <w:basedOn w:val="Normal"/>
    <w:next w:val="Normal"/>
    <w:uiPriority w:val="99"/>
    <w:semiHidden/>
    <w:rsid w:val="00F86697"/>
    <w:pPr>
      <w:ind w:left="800"/>
    </w:pPr>
    <w:rPr>
      <w:rFonts w:ascii="Times New Roman" w:hAnsi="Times New Roman"/>
      <w:sz w:val="18"/>
      <w:szCs w:val="21"/>
    </w:rPr>
  </w:style>
  <w:style w:type="paragraph" w:styleId="TOC6">
    <w:name w:val="toc 6"/>
    <w:basedOn w:val="Normal"/>
    <w:next w:val="Normal"/>
    <w:uiPriority w:val="99"/>
    <w:semiHidden/>
    <w:rsid w:val="00F86697"/>
    <w:pPr>
      <w:ind w:left="1000"/>
    </w:pPr>
    <w:rPr>
      <w:rFonts w:ascii="Times New Roman" w:hAnsi="Times New Roman"/>
      <w:sz w:val="18"/>
      <w:szCs w:val="21"/>
    </w:rPr>
  </w:style>
  <w:style w:type="paragraph" w:styleId="TOC7">
    <w:name w:val="toc 7"/>
    <w:basedOn w:val="Normal"/>
    <w:next w:val="Normal"/>
    <w:uiPriority w:val="99"/>
    <w:semiHidden/>
    <w:rsid w:val="00F86697"/>
    <w:pPr>
      <w:ind w:left="1200"/>
    </w:pPr>
    <w:rPr>
      <w:rFonts w:ascii="Times New Roman" w:hAnsi="Times New Roman"/>
      <w:sz w:val="18"/>
      <w:szCs w:val="21"/>
    </w:rPr>
  </w:style>
  <w:style w:type="paragraph" w:styleId="TOC8">
    <w:name w:val="toc 8"/>
    <w:basedOn w:val="Normal"/>
    <w:next w:val="Normal"/>
    <w:uiPriority w:val="99"/>
    <w:semiHidden/>
    <w:rsid w:val="00F86697"/>
    <w:pPr>
      <w:ind w:left="1400"/>
    </w:pPr>
    <w:rPr>
      <w:rFonts w:ascii="Times New Roman" w:hAnsi="Times New Roman"/>
      <w:sz w:val="18"/>
      <w:szCs w:val="21"/>
    </w:rPr>
  </w:style>
  <w:style w:type="paragraph" w:styleId="TOC9">
    <w:name w:val="toc 9"/>
    <w:basedOn w:val="Normal"/>
    <w:next w:val="Normal"/>
    <w:uiPriority w:val="99"/>
    <w:semiHidden/>
    <w:rsid w:val="00F86697"/>
    <w:pPr>
      <w:ind w:left="1600"/>
    </w:pPr>
    <w:rPr>
      <w:rFonts w:ascii="Times New Roman" w:hAnsi="Times New Roman"/>
      <w:sz w:val="18"/>
      <w:szCs w:val="21"/>
    </w:rPr>
  </w:style>
  <w:style w:type="paragraph" w:styleId="DocumentMap">
    <w:name w:val="Document Map"/>
    <w:basedOn w:val="Normal"/>
    <w:link w:val="DocumentMapChar"/>
    <w:uiPriority w:val="99"/>
    <w:semiHidden/>
    <w:rsid w:val="00F86697"/>
    <w:pPr>
      <w:shd w:val="clear" w:color="auto" w:fill="000080"/>
    </w:pPr>
  </w:style>
  <w:style w:type="character" w:customStyle="1" w:styleId="DocumentMapChar">
    <w:name w:val="Document Map Char"/>
    <w:basedOn w:val="DefaultParagraphFont"/>
    <w:link w:val="DocumentMap"/>
    <w:uiPriority w:val="99"/>
    <w:semiHidden/>
    <w:locked/>
    <w:rsid w:val="00F86697"/>
    <w:rPr>
      <w:rFonts w:cs="Times New Roman"/>
      <w:sz w:val="2"/>
    </w:rPr>
  </w:style>
  <w:style w:type="character" w:styleId="FootnoteReference">
    <w:name w:val="footnote reference"/>
    <w:basedOn w:val="DefaultParagraphFont"/>
    <w:uiPriority w:val="99"/>
    <w:semiHidden/>
    <w:rsid w:val="00F86697"/>
    <w:rPr>
      <w:rFonts w:cs="Times New Roman"/>
      <w:sz w:val="20"/>
      <w:vertAlign w:val="superscript"/>
    </w:rPr>
  </w:style>
  <w:style w:type="paragraph" w:styleId="FootnoteText">
    <w:name w:val="footnote text"/>
    <w:basedOn w:val="Normal"/>
    <w:link w:val="FootnoteTextChar"/>
    <w:uiPriority w:val="99"/>
    <w:semiHidden/>
    <w:rsid w:val="00F86697"/>
    <w:pPr>
      <w:keepNext/>
      <w:keepLines/>
      <w:pBdr>
        <w:bottom w:val="single" w:sz="6" w:space="0" w:color="000000"/>
      </w:pBdr>
      <w:spacing w:before="40" w:after="40"/>
      <w:ind w:left="360" w:hanging="360"/>
    </w:pPr>
    <w:rPr>
      <w:rFonts w:ascii="Helvetica" w:hAnsi="Helvetica"/>
      <w:sz w:val="16"/>
    </w:rPr>
  </w:style>
  <w:style w:type="character" w:customStyle="1" w:styleId="FootnoteTextChar">
    <w:name w:val="Footnote Text Char"/>
    <w:basedOn w:val="DefaultParagraphFont"/>
    <w:link w:val="FootnoteText"/>
    <w:uiPriority w:val="99"/>
    <w:semiHidden/>
    <w:locked/>
    <w:rsid w:val="00F86697"/>
    <w:rPr>
      <w:rFonts w:ascii="Tahoma" w:hAnsi="Tahoma" w:cs="Times New Roman"/>
      <w:sz w:val="20"/>
      <w:szCs w:val="20"/>
    </w:rPr>
  </w:style>
  <w:style w:type="character" w:customStyle="1" w:styleId="TableTitle">
    <w:name w:val="Table Title"/>
    <w:basedOn w:val="DefaultParagraphFont"/>
    <w:uiPriority w:val="99"/>
    <w:rsid w:val="00F86697"/>
    <w:rPr>
      <w:rFonts w:ascii="Tahoma" w:hAnsi="Tahoma" w:cs="Times New Roman"/>
      <w:b/>
      <w:bCs/>
      <w:color w:val="FFFFFF"/>
      <w:sz w:val="22"/>
      <w:szCs w:val="22"/>
    </w:rPr>
  </w:style>
  <w:style w:type="paragraph" w:styleId="BalloonText">
    <w:name w:val="Balloon Text"/>
    <w:basedOn w:val="Normal"/>
    <w:link w:val="BalloonTextChar"/>
    <w:uiPriority w:val="99"/>
    <w:semiHidden/>
    <w:rsid w:val="00F86697"/>
    <w:rPr>
      <w:rFonts w:cs="Tahoma"/>
      <w:sz w:val="16"/>
      <w:szCs w:val="16"/>
    </w:rPr>
  </w:style>
  <w:style w:type="character" w:customStyle="1" w:styleId="BalloonTextChar">
    <w:name w:val="Balloon Text Char"/>
    <w:basedOn w:val="DefaultParagraphFont"/>
    <w:link w:val="BalloonText"/>
    <w:uiPriority w:val="99"/>
    <w:semiHidden/>
    <w:locked/>
    <w:rsid w:val="00F86697"/>
    <w:rPr>
      <w:rFonts w:cs="Times New Roman"/>
      <w:sz w:val="2"/>
    </w:rPr>
  </w:style>
  <w:style w:type="paragraph" w:customStyle="1" w:styleId="BlueItalic">
    <w:name w:val="Blue Italic"/>
    <w:basedOn w:val="BodyText"/>
    <w:next w:val="BodyText"/>
    <w:uiPriority w:val="99"/>
    <w:rsid w:val="00F86697"/>
    <w:rPr>
      <w:i/>
      <w:color w:val="0000FF"/>
    </w:rPr>
  </w:style>
  <w:style w:type="table" w:styleId="TableGrid">
    <w:name w:val="Table Grid"/>
    <w:basedOn w:val="TableNormal"/>
    <w:uiPriority w:val="99"/>
    <w:rsid w:val="00F86697"/>
    <w:pPr>
      <w:widowControl w:val="0"/>
      <w:spacing w:line="240" w:lineRule="atLeast"/>
      <w:jc w:val="both"/>
    </w:pPr>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F86697"/>
    <w:rPr>
      <w:rFonts w:eastAsia="MS Mincho"/>
      <w:sz w:val="20"/>
      <w:szCs w:val="20"/>
    </w:rPr>
    <w:tblPr>
      <w:tblInd w:w="0" w:type="dxa"/>
      <w:tblCellMar>
        <w:top w:w="0" w:type="dxa"/>
        <w:left w:w="108" w:type="dxa"/>
        <w:bottom w:w="0" w:type="dxa"/>
        <w:right w:w="108" w:type="dxa"/>
      </w:tblCellMar>
    </w:tblPr>
  </w:style>
  <w:style w:type="paragraph" w:customStyle="1" w:styleId="BodyText2">
    <w:name w:val="Body Text2"/>
    <w:basedOn w:val="BodyText"/>
    <w:uiPriority w:val="99"/>
    <w:rsid w:val="00F86697"/>
    <w:pPr>
      <w:ind w:left="1440" w:right="1440"/>
    </w:pPr>
  </w:style>
  <w:style w:type="character" w:styleId="Hyperlink">
    <w:name w:val="Hyperlink"/>
    <w:basedOn w:val="DefaultParagraphFont"/>
    <w:uiPriority w:val="99"/>
    <w:rsid w:val="00F86697"/>
    <w:rPr>
      <w:rFonts w:cs="Times New Roman"/>
      <w:color w:val="0000FF"/>
      <w:u w:val="single"/>
    </w:rPr>
  </w:style>
  <w:style w:type="table" w:styleId="TableContemporary">
    <w:name w:val="Table Contemporary"/>
    <w:basedOn w:val="TableNormal"/>
    <w:uiPriority w:val="99"/>
    <w:rsid w:val="00F86697"/>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rsid w:val="00F86697"/>
    <w:rPr>
      <w:rFonts w:cs="Times New Roman"/>
      <w:sz w:val="16"/>
      <w:szCs w:val="16"/>
    </w:rPr>
  </w:style>
  <w:style w:type="paragraph" w:styleId="CommentText">
    <w:name w:val="annotation text"/>
    <w:basedOn w:val="Normal"/>
    <w:link w:val="CommentTextChar"/>
    <w:uiPriority w:val="99"/>
    <w:semiHidden/>
    <w:rsid w:val="00F86697"/>
  </w:style>
  <w:style w:type="character" w:customStyle="1" w:styleId="CommentTextChar">
    <w:name w:val="Comment Text Char"/>
    <w:basedOn w:val="DefaultParagraphFont"/>
    <w:link w:val="CommentText"/>
    <w:uiPriority w:val="99"/>
    <w:semiHidden/>
    <w:locked/>
    <w:rsid w:val="00F86697"/>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F86697"/>
    <w:rPr>
      <w:b/>
      <w:bCs/>
    </w:rPr>
  </w:style>
  <w:style w:type="character" w:customStyle="1" w:styleId="CommentSubjectChar">
    <w:name w:val="Comment Subject Char"/>
    <w:basedOn w:val="CommentTextChar"/>
    <w:link w:val="CommentSubject"/>
    <w:uiPriority w:val="99"/>
    <w:semiHidden/>
    <w:locked/>
    <w:rsid w:val="00F86697"/>
    <w:rPr>
      <w:rFonts w:ascii="Tahoma" w:hAnsi="Tahoma" w:cs="Times New Roman"/>
      <w:b/>
      <w:bCs/>
      <w:sz w:val="20"/>
      <w:szCs w:val="20"/>
    </w:rPr>
  </w:style>
  <w:style w:type="table" w:customStyle="1" w:styleId="TableContemporary1">
    <w:name w:val="Table Contemporary1"/>
    <w:uiPriority w:val="99"/>
    <w:rsid w:val="00F86697"/>
    <w:rPr>
      <w:rFonts w:ascii="Tahoma" w:hAnsi="Tahoma"/>
      <w:sz w:val="20"/>
      <w:szCs w:val="20"/>
    </w:rPr>
    <w:tblPr>
      <w:tblStyleRowBandSize w:val="1"/>
      <w:tblInd w:w="720" w:type="dxa"/>
      <w:tblBorders>
        <w:insideH w:val="single" w:sz="18" w:space="0" w:color="FFFFFF"/>
        <w:insideV w:val="single" w:sz="18" w:space="0" w:color="FFFFFF"/>
      </w:tblBorders>
      <w:tblCellMar>
        <w:top w:w="0" w:type="dxa"/>
        <w:left w:w="108" w:type="dxa"/>
        <w:bottom w:w="0" w:type="dxa"/>
        <w:right w:w="108" w:type="dxa"/>
      </w:tblCellMar>
    </w:tblPr>
  </w:style>
  <w:style w:type="paragraph" w:styleId="Caption">
    <w:name w:val="caption"/>
    <w:basedOn w:val="Normal"/>
    <w:next w:val="Normal"/>
    <w:uiPriority w:val="99"/>
    <w:qFormat/>
    <w:rsid w:val="00F86697"/>
    <w:rPr>
      <w:b/>
      <w:bCs/>
    </w:rPr>
  </w:style>
  <w:style w:type="paragraph" w:customStyle="1" w:styleId="11BodyText">
    <w:name w:val="11 BodyText"/>
    <w:basedOn w:val="Normal"/>
    <w:uiPriority w:val="99"/>
    <w:rsid w:val="00F86697"/>
    <w:pPr>
      <w:widowControl/>
      <w:spacing w:after="220" w:line="240" w:lineRule="auto"/>
      <w:ind w:left="1298"/>
    </w:pPr>
    <w:rPr>
      <w:rFonts w:ascii="Arial" w:hAnsi="Arial"/>
      <w:sz w:val="22"/>
    </w:rPr>
  </w:style>
  <w:style w:type="character" w:customStyle="1" w:styleId="EmailStyle631">
    <w:name w:val="EmailStyle631"/>
    <w:basedOn w:val="DefaultParagraphFont"/>
    <w:uiPriority w:val="99"/>
    <w:semiHidden/>
    <w:rsid w:val="00F86697"/>
    <w:rPr>
      <w:rFonts w:ascii="Arial" w:hAnsi="Arial" w:cs="Arial"/>
      <w:color w:val="auto"/>
      <w:sz w:val="20"/>
      <w:szCs w:val="20"/>
    </w:rPr>
  </w:style>
  <w:style w:type="paragraph" w:styleId="BodyText20">
    <w:name w:val="Body Text 2"/>
    <w:basedOn w:val="Normal"/>
    <w:link w:val="BodyText2Char"/>
    <w:uiPriority w:val="99"/>
    <w:rsid w:val="00F86697"/>
    <w:pPr>
      <w:spacing w:after="120" w:line="480" w:lineRule="auto"/>
    </w:pPr>
  </w:style>
  <w:style w:type="character" w:customStyle="1" w:styleId="BodyText2Char">
    <w:name w:val="Body Text 2 Char"/>
    <w:basedOn w:val="DefaultParagraphFont"/>
    <w:link w:val="BodyText20"/>
    <w:uiPriority w:val="99"/>
    <w:semiHidden/>
    <w:locked/>
    <w:rsid w:val="00F86697"/>
    <w:rPr>
      <w:rFonts w:ascii="Tahoma" w:hAnsi="Tahoma" w:cs="Times New Roman"/>
      <w:sz w:val="20"/>
      <w:szCs w:val="20"/>
    </w:rPr>
  </w:style>
  <w:style w:type="paragraph" w:customStyle="1" w:styleId="Normal3">
    <w:name w:val="Normal 3"/>
    <w:basedOn w:val="Normal"/>
    <w:uiPriority w:val="99"/>
    <w:rsid w:val="00F86697"/>
    <w:pPr>
      <w:widowControl/>
      <w:spacing w:before="60" w:after="60" w:line="240" w:lineRule="auto"/>
      <w:ind w:left="1080"/>
    </w:pPr>
    <w:rPr>
      <w:spacing w:val="20"/>
      <w:sz w:val="22"/>
    </w:rPr>
  </w:style>
  <w:style w:type="paragraph" w:customStyle="1" w:styleId="NormalBoxCharChar">
    <w:name w:val="Normal Box Char Char"/>
    <w:basedOn w:val="Normal"/>
    <w:link w:val="NormalBoxCharCharChar"/>
    <w:uiPriority w:val="99"/>
    <w:rsid w:val="00F86697"/>
    <w:pPr>
      <w:widowControl/>
      <w:pBdr>
        <w:top w:val="single" w:sz="6" w:space="1" w:color="800080"/>
        <w:left w:val="single" w:sz="6" w:space="4" w:color="800080"/>
        <w:bottom w:val="single" w:sz="6" w:space="1" w:color="800080"/>
        <w:right w:val="single" w:sz="6" w:space="4" w:color="800080"/>
      </w:pBdr>
      <w:spacing w:before="120" w:after="120" w:line="240" w:lineRule="auto"/>
    </w:pPr>
    <w:rPr>
      <w:rFonts w:ascii="Arial" w:hAnsi="Arial"/>
      <w:noProof/>
      <w:sz w:val="22"/>
    </w:rPr>
  </w:style>
  <w:style w:type="character" w:customStyle="1" w:styleId="NormalBoxCharCharChar">
    <w:name w:val="Normal Box Char Char Char"/>
    <w:basedOn w:val="DefaultParagraphFont"/>
    <w:link w:val="NormalBoxCharChar"/>
    <w:uiPriority w:val="99"/>
    <w:locked/>
    <w:rsid w:val="00F86697"/>
    <w:rPr>
      <w:rFonts w:ascii="Arial" w:hAnsi="Arial" w:cs="Times New Roman"/>
      <w:noProof/>
      <w:sz w:val="22"/>
      <w:lang w:val="en-US" w:eastAsia="en-US" w:bidi="ar-SA"/>
    </w:rPr>
  </w:style>
  <w:style w:type="paragraph" w:styleId="NormalIndent">
    <w:name w:val="Normal Indent"/>
    <w:basedOn w:val="Normal"/>
    <w:uiPriority w:val="99"/>
    <w:rsid w:val="00F86697"/>
    <w:pPr>
      <w:widowControl/>
      <w:spacing w:before="60" w:after="60" w:line="240" w:lineRule="auto"/>
      <w:ind w:left="720"/>
    </w:pPr>
    <w:rPr>
      <w:spacing w:val="20"/>
      <w:sz w:val="18"/>
    </w:rPr>
  </w:style>
  <w:style w:type="paragraph" w:customStyle="1" w:styleId="TableBody">
    <w:name w:val="Table Body"/>
    <w:uiPriority w:val="99"/>
    <w:rsid w:val="00F86697"/>
    <w:pPr>
      <w:spacing w:before="40" w:after="120"/>
    </w:pPr>
    <w:rPr>
      <w:rFonts w:ascii="Arial" w:hAnsi="Arial"/>
      <w:sz w:val="20"/>
      <w:szCs w:val="20"/>
    </w:rPr>
  </w:style>
  <w:style w:type="character" w:customStyle="1" w:styleId="st1">
    <w:name w:val="st1"/>
    <w:basedOn w:val="DefaultParagraphFont"/>
    <w:uiPriority w:val="99"/>
    <w:rsid w:val="00F86697"/>
    <w:rPr>
      <w:rFonts w:cs="Times New Roman"/>
      <w:shd w:val="clear" w:color="auto" w:fill="FFFF88"/>
    </w:rPr>
  </w:style>
  <w:style w:type="character" w:customStyle="1" w:styleId="HeaderChar1">
    <w:name w:val="Header Char1"/>
    <w:basedOn w:val="DefaultParagraphFont"/>
    <w:link w:val="Header"/>
    <w:uiPriority w:val="99"/>
    <w:locked/>
    <w:rsid w:val="00F86697"/>
    <w:rPr>
      <w:rFonts w:ascii="Tahoma" w:hAnsi="Tahoma" w:cs="Times New Roman"/>
    </w:rPr>
  </w:style>
  <w:style w:type="character" w:customStyle="1" w:styleId="FooterChar1">
    <w:name w:val="Footer Char1"/>
    <w:basedOn w:val="DefaultParagraphFont"/>
    <w:link w:val="Footer"/>
    <w:uiPriority w:val="99"/>
    <w:locked/>
    <w:rsid w:val="00F86697"/>
    <w:rPr>
      <w:rFonts w:ascii="Tahoma" w:hAnsi="Tahoma" w:cs="Times New Roman"/>
    </w:rPr>
  </w:style>
  <w:style w:type="paragraph" w:customStyle="1" w:styleId="Instruction1">
    <w:name w:val="Instruction1"/>
    <w:basedOn w:val="Normal"/>
    <w:next w:val="Normal"/>
    <w:uiPriority w:val="99"/>
    <w:rsid w:val="00F86697"/>
    <w:pPr>
      <w:widowControl/>
      <w:spacing w:before="60" w:after="120" w:line="240" w:lineRule="auto"/>
    </w:pPr>
    <w:rPr>
      <w:rFonts w:ascii="Arial" w:hAnsi="Arial"/>
      <w:i/>
      <w:color w:val="0000FF"/>
    </w:rPr>
  </w:style>
  <w:style w:type="paragraph" w:customStyle="1" w:styleId="SubHead1">
    <w:name w:val="Sub Head 1"/>
    <w:basedOn w:val="Normal"/>
    <w:uiPriority w:val="99"/>
    <w:rsid w:val="00F86697"/>
    <w:pPr>
      <w:widowControl/>
      <w:spacing w:before="180" w:after="20" w:line="240" w:lineRule="auto"/>
      <w:jc w:val="both"/>
    </w:pPr>
    <w:rPr>
      <w:rFonts w:ascii="Arial" w:hAnsi="Arial"/>
      <w:b/>
      <w:color w:val="333399"/>
      <w:spacing w:val="10"/>
      <w:u w:val="single"/>
    </w:rPr>
  </w:style>
  <w:style w:type="paragraph" w:customStyle="1" w:styleId="ByLine">
    <w:name w:val="ByLine"/>
    <w:basedOn w:val="Title"/>
    <w:uiPriority w:val="99"/>
    <w:rsid w:val="00F86697"/>
    <w:pPr>
      <w:widowControl/>
      <w:spacing w:before="242" w:after="722"/>
      <w:jc w:val="right"/>
    </w:pPr>
    <w:rPr>
      <w:rFonts w:ascii="Arial" w:hAnsi="Arial"/>
      <w:b w:val="0"/>
      <w:smallCaps/>
      <w:color w:val="000080"/>
      <w:sz w:val="28"/>
      <w:u w:val="single"/>
    </w:rPr>
  </w:style>
  <w:style w:type="paragraph" w:styleId="ListParagraph">
    <w:name w:val="List Paragraph"/>
    <w:basedOn w:val="Normal"/>
    <w:uiPriority w:val="99"/>
    <w:qFormat/>
    <w:rsid w:val="00F86697"/>
    <w:pPr>
      <w:ind w:left="720"/>
      <w:contextualSpacing/>
    </w:pPr>
  </w:style>
  <w:style w:type="paragraph" w:styleId="ListNumber">
    <w:name w:val="List Number"/>
    <w:basedOn w:val="Normal"/>
    <w:locked/>
    <w:rsid w:val="00817D78"/>
    <w:pPr>
      <w:widowControl/>
      <w:numPr>
        <w:numId w:val="5"/>
      </w:numPr>
      <w:spacing w:before="240" w:after="240" w:line="240" w:lineRule="auto"/>
      <w:ind w:left="0" w:firstLine="0"/>
      <w:jc w:val="both"/>
    </w:pPr>
    <w:rPr>
      <w:rFonts w:ascii="Times New Roman" w:eastAsia="Calibri"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0532">
      <w:marLeft w:val="0"/>
      <w:marRight w:val="0"/>
      <w:marTop w:val="0"/>
      <w:marBottom w:val="0"/>
      <w:divBdr>
        <w:top w:val="none" w:sz="0" w:space="0" w:color="auto"/>
        <w:left w:val="none" w:sz="0" w:space="0" w:color="auto"/>
        <w:bottom w:val="none" w:sz="0" w:space="0" w:color="auto"/>
        <w:right w:val="none" w:sz="0" w:space="0" w:color="auto"/>
      </w:divBdr>
    </w:div>
    <w:div w:id="1817140533">
      <w:marLeft w:val="0"/>
      <w:marRight w:val="0"/>
      <w:marTop w:val="0"/>
      <w:marBottom w:val="0"/>
      <w:divBdr>
        <w:top w:val="none" w:sz="0" w:space="0" w:color="auto"/>
        <w:left w:val="none" w:sz="0" w:space="0" w:color="auto"/>
        <w:bottom w:val="none" w:sz="0" w:space="0" w:color="auto"/>
        <w:right w:val="none" w:sz="0" w:space="0" w:color="auto"/>
      </w:divBdr>
    </w:div>
    <w:div w:id="1817140536">
      <w:marLeft w:val="0"/>
      <w:marRight w:val="0"/>
      <w:marTop w:val="0"/>
      <w:marBottom w:val="0"/>
      <w:divBdr>
        <w:top w:val="none" w:sz="0" w:space="0" w:color="auto"/>
        <w:left w:val="none" w:sz="0" w:space="0" w:color="auto"/>
        <w:bottom w:val="none" w:sz="0" w:space="0" w:color="auto"/>
        <w:right w:val="none" w:sz="0" w:space="0" w:color="auto"/>
      </w:divBdr>
      <w:divsChild>
        <w:div w:id="1817140568">
          <w:marLeft w:val="0"/>
          <w:marRight w:val="0"/>
          <w:marTop w:val="0"/>
          <w:marBottom w:val="0"/>
          <w:divBdr>
            <w:top w:val="none" w:sz="0" w:space="0" w:color="auto"/>
            <w:left w:val="none" w:sz="0" w:space="0" w:color="auto"/>
            <w:bottom w:val="none" w:sz="0" w:space="0" w:color="auto"/>
            <w:right w:val="none" w:sz="0" w:space="0" w:color="auto"/>
          </w:divBdr>
          <w:divsChild>
            <w:div w:id="1817140567">
              <w:marLeft w:val="2232"/>
              <w:marRight w:val="0"/>
              <w:marTop w:val="0"/>
              <w:marBottom w:val="0"/>
              <w:divBdr>
                <w:top w:val="none" w:sz="0" w:space="0" w:color="auto"/>
                <w:left w:val="none" w:sz="0" w:space="0" w:color="auto"/>
                <w:bottom w:val="none" w:sz="0" w:space="0" w:color="auto"/>
                <w:right w:val="none" w:sz="0" w:space="0" w:color="auto"/>
              </w:divBdr>
              <w:divsChild>
                <w:div w:id="1817140561">
                  <w:marLeft w:val="0"/>
                  <w:marRight w:val="0"/>
                  <w:marTop w:val="0"/>
                  <w:marBottom w:val="0"/>
                  <w:divBdr>
                    <w:top w:val="none" w:sz="0" w:space="0" w:color="auto"/>
                    <w:left w:val="single" w:sz="48" w:space="0" w:color="auto"/>
                    <w:bottom w:val="none" w:sz="0" w:space="0" w:color="auto"/>
                    <w:right w:val="none" w:sz="0" w:space="0" w:color="auto"/>
                  </w:divBdr>
                  <w:divsChild>
                    <w:div w:id="1817140553">
                      <w:marLeft w:val="0"/>
                      <w:marRight w:val="0"/>
                      <w:marTop w:val="0"/>
                      <w:marBottom w:val="0"/>
                      <w:divBdr>
                        <w:top w:val="none" w:sz="0" w:space="0" w:color="auto"/>
                        <w:left w:val="none" w:sz="0" w:space="0" w:color="auto"/>
                        <w:bottom w:val="none" w:sz="0" w:space="0" w:color="auto"/>
                        <w:right w:val="none" w:sz="0" w:space="0" w:color="auto"/>
                      </w:divBdr>
                      <w:divsChild>
                        <w:div w:id="1817140572">
                          <w:marLeft w:val="0"/>
                          <w:marRight w:val="3420"/>
                          <w:marTop w:val="0"/>
                          <w:marBottom w:val="0"/>
                          <w:divBdr>
                            <w:top w:val="none" w:sz="0" w:space="0" w:color="auto"/>
                            <w:left w:val="none" w:sz="0" w:space="0" w:color="auto"/>
                            <w:bottom w:val="none" w:sz="0" w:space="0" w:color="auto"/>
                            <w:right w:val="none" w:sz="0" w:space="0" w:color="auto"/>
                          </w:divBdr>
                          <w:divsChild>
                            <w:div w:id="1817140539">
                              <w:marLeft w:val="0"/>
                              <w:marRight w:val="0"/>
                              <w:marTop w:val="0"/>
                              <w:marBottom w:val="0"/>
                              <w:divBdr>
                                <w:top w:val="none" w:sz="0" w:space="0" w:color="auto"/>
                                <w:left w:val="none" w:sz="0" w:space="0" w:color="auto"/>
                                <w:bottom w:val="none" w:sz="0" w:space="0" w:color="auto"/>
                                <w:right w:val="none" w:sz="0" w:space="0" w:color="auto"/>
                              </w:divBdr>
                              <w:divsChild>
                                <w:div w:id="1817140551">
                                  <w:marLeft w:val="0"/>
                                  <w:marRight w:val="0"/>
                                  <w:marTop w:val="0"/>
                                  <w:marBottom w:val="0"/>
                                  <w:divBdr>
                                    <w:top w:val="none" w:sz="0" w:space="0" w:color="auto"/>
                                    <w:left w:val="none" w:sz="0" w:space="0" w:color="auto"/>
                                    <w:bottom w:val="none" w:sz="0" w:space="0" w:color="auto"/>
                                    <w:right w:val="none" w:sz="0" w:space="0" w:color="auto"/>
                                  </w:divBdr>
                                  <w:divsChild>
                                    <w:div w:id="1817140534">
                                      <w:marLeft w:val="0"/>
                                      <w:marRight w:val="0"/>
                                      <w:marTop w:val="0"/>
                                      <w:marBottom w:val="0"/>
                                      <w:divBdr>
                                        <w:top w:val="none" w:sz="0" w:space="0" w:color="auto"/>
                                        <w:left w:val="none" w:sz="0" w:space="0" w:color="auto"/>
                                        <w:bottom w:val="none" w:sz="0" w:space="0" w:color="auto"/>
                                        <w:right w:val="none" w:sz="0" w:space="0" w:color="auto"/>
                                      </w:divBdr>
                                      <w:divsChild>
                                        <w:div w:id="1817140540">
                                          <w:marLeft w:val="0"/>
                                          <w:marRight w:val="0"/>
                                          <w:marTop w:val="0"/>
                                          <w:marBottom w:val="0"/>
                                          <w:divBdr>
                                            <w:top w:val="none" w:sz="0" w:space="0" w:color="auto"/>
                                            <w:left w:val="none" w:sz="0" w:space="0" w:color="auto"/>
                                            <w:bottom w:val="none" w:sz="0" w:space="0" w:color="auto"/>
                                            <w:right w:val="none" w:sz="0" w:space="0" w:color="auto"/>
                                          </w:divBdr>
                                          <w:divsChild>
                                            <w:div w:id="1817140571">
                                              <w:marLeft w:val="0"/>
                                              <w:marRight w:val="0"/>
                                              <w:marTop w:val="0"/>
                                              <w:marBottom w:val="0"/>
                                              <w:divBdr>
                                                <w:top w:val="none" w:sz="0" w:space="0" w:color="auto"/>
                                                <w:left w:val="none" w:sz="0" w:space="0" w:color="auto"/>
                                                <w:bottom w:val="none" w:sz="0" w:space="0" w:color="auto"/>
                                                <w:right w:val="none" w:sz="0" w:space="0" w:color="auto"/>
                                              </w:divBdr>
                                              <w:divsChild>
                                                <w:div w:id="18171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140537">
      <w:marLeft w:val="0"/>
      <w:marRight w:val="0"/>
      <w:marTop w:val="0"/>
      <w:marBottom w:val="0"/>
      <w:divBdr>
        <w:top w:val="none" w:sz="0" w:space="0" w:color="auto"/>
        <w:left w:val="none" w:sz="0" w:space="0" w:color="auto"/>
        <w:bottom w:val="none" w:sz="0" w:space="0" w:color="auto"/>
        <w:right w:val="none" w:sz="0" w:space="0" w:color="auto"/>
      </w:divBdr>
    </w:div>
    <w:div w:id="1817140538">
      <w:marLeft w:val="0"/>
      <w:marRight w:val="0"/>
      <w:marTop w:val="0"/>
      <w:marBottom w:val="0"/>
      <w:divBdr>
        <w:top w:val="none" w:sz="0" w:space="0" w:color="auto"/>
        <w:left w:val="none" w:sz="0" w:space="0" w:color="auto"/>
        <w:bottom w:val="none" w:sz="0" w:space="0" w:color="auto"/>
        <w:right w:val="none" w:sz="0" w:space="0" w:color="auto"/>
      </w:divBdr>
    </w:div>
    <w:div w:id="1817140544">
      <w:marLeft w:val="0"/>
      <w:marRight w:val="0"/>
      <w:marTop w:val="0"/>
      <w:marBottom w:val="0"/>
      <w:divBdr>
        <w:top w:val="none" w:sz="0" w:space="0" w:color="auto"/>
        <w:left w:val="none" w:sz="0" w:space="0" w:color="auto"/>
        <w:bottom w:val="none" w:sz="0" w:space="0" w:color="auto"/>
        <w:right w:val="none" w:sz="0" w:space="0" w:color="auto"/>
      </w:divBdr>
    </w:div>
    <w:div w:id="1817140549">
      <w:marLeft w:val="0"/>
      <w:marRight w:val="0"/>
      <w:marTop w:val="0"/>
      <w:marBottom w:val="0"/>
      <w:divBdr>
        <w:top w:val="none" w:sz="0" w:space="0" w:color="auto"/>
        <w:left w:val="none" w:sz="0" w:space="0" w:color="auto"/>
        <w:bottom w:val="none" w:sz="0" w:space="0" w:color="auto"/>
        <w:right w:val="none" w:sz="0" w:space="0" w:color="auto"/>
      </w:divBdr>
    </w:div>
    <w:div w:id="1817140550">
      <w:marLeft w:val="0"/>
      <w:marRight w:val="0"/>
      <w:marTop w:val="0"/>
      <w:marBottom w:val="0"/>
      <w:divBdr>
        <w:top w:val="none" w:sz="0" w:space="0" w:color="auto"/>
        <w:left w:val="none" w:sz="0" w:space="0" w:color="auto"/>
        <w:bottom w:val="none" w:sz="0" w:space="0" w:color="auto"/>
        <w:right w:val="none" w:sz="0" w:space="0" w:color="auto"/>
      </w:divBdr>
    </w:div>
    <w:div w:id="1817140552">
      <w:marLeft w:val="0"/>
      <w:marRight w:val="0"/>
      <w:marTop w:val="0"/>
      <w:marBottom w:val="0"/>
      <w:divBdr>
        <w:top w:val="none" w:sz="0" w:space="0" w:color="auto"/>
        <w:left w:val="none" w:sz="0" w:space="0" w:color="auto"/>
        <w:bottom w:val="none" w:sz="0" w:space="0" w:color="auto"/>
        <w:right w:val="none" w:sz="0" w:space="0" w:color="auto"/>
      </w:divBdr>
    </w:div>
    <w:div w:id="1817140554">
      <w:marLeft w:val="0"/>
      <w:marRight w:val="0"/>
      <w:marTop w:val="0"/>
      <w:marBottom w:val="0"/>
      <w:divBdr>
        <w:top w:val="none" w:sz="0" w:space="0" w:color="auto"/>
        <w:left w:val="none" w:sz="0" w:space="0" w:color="auto"/>
        <w:bottom w:val="none" w:sz="0" w:space="0" w:color="auto"/>
        <w:right w:val="none" w:sz="0" w:space="0" w:color="auto"/>
      </w:divBdr>
    </w:div>
    <w:div w:id="1817140557">
      <w:marLeft w:val="0"/>
      <w:marRight w:val="0"/>
      <w:marTop w:val="0"/>
      <w:marBottom w:val="0"/>
      <w:divBdr>
        <w:top w:val="none" w:sz="0" w:space="0" w:color="auto"/>
        <w:left w:val="none" w:sz="0" w:space="0" w:color="auto"/>
        <w:bottom w:val="none" w:sz="0" w:space="0" w:color="auto"/>
        <w:right w:val="none" w:sz="0" w:space="0" w:color="auto"/>
      </w:divBdr>
    </w:div>
    <w:div w:id="1817140558">
      <w:marLeft w:val="0"/>
      <w:marRight w:val="0"/>
      <w:marTop w:val="0"/>
      <w:marBottom w:val="0"/>
      <w:divBdr>
        <w:top w:val="none" w:sz="0" w:space="0" w:color="auto"/>
        <w:left w:val="none" w:sz="0" w:space="0" w:color="auto"/>
        <w:bottom w:val="none" w:sz="0" w:space="0" w:color="auto"/>
        <w:right w:val="none" w:sz="0" w:space="0" w:color="auto"/>
      </w:divBdr>
    </w:div>
    <w:div w:id="1817140560">
      <w:marLeft w:val="0"/>
      <w:marRight w:val="0"/>
      <w:marTop w:val="0"/>
      <w:marBottom w:val="0"/>
      <w:divBdr>
        <w:top w:val="none" w:sz="0" w:space="0" w:color="auto"/>
        <w:left w:val="none" w:sz="0" w:space="0" w:color="auto"/>
        <w:bottom w:val="none" w:sz="0" w:space="0" w:color="auto"/>
        <w:right w:val="none" w:sz="0" w:space="0" w:color="auto"/>
      </w:divBdr>
      <w:divsChild>
        <w:div w:id="1817140541">
          <w:marLeft w:val="68"/>
          <w:marRight w:val="720"/>
          <w:marTop w:val="100"/>
          <w:marBottom w:val="100"/>
          <w:divBdr>
            <w:top w:val="none" w:sz="0" w:space="0" w:color="auto"/>
            <w:left w:val="single" w:sz="12" w:space="3" w:color="1010FF"/>
            <w:bottom w:val="none" w:sz="0" w:space="0" w:color="auto"/>
            <w:right w:val="none" w:sz="0" w:space="0" w:color="auto"/>
          </w:divBdr>
          <w:divsChild>
            <w:div w:id="18171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0564">
      <w:marLeft w:val="0"/>
      <w:marRight w:val="0"/>
      <w:marTop w:val="0"/>
      <w:marBottom w:val="0"/>
      <w:divBdr>
        <w:top w:val="none" w:sz="0" w:space="0" w:color="auto"/>
        <w:left w:val="none" w:sz="0" w:space="0" w:color="auto"/>
        <w:bottom w:val="none" w:sz="0" w:space="0" w:color="auto"/>
        <w:right w:val="none" w:sz="0" w:space="0" w:color="auto"/>
      </w:divBdr>
    </w:div>
    <w:div w:id="1817140565">
      <w:marLeft w:val="0"/>
      <w:marRight w:val="0"/>
      <w:marTop w:val="0"/>
      <w:marBottom w:val="0"/>
      <w:divBdr>
        <w:top w:val="none" w:sz="0" w:space="0" w:color="auto"/>
        <w:left w:val="none" w:sz="0" w:space="0" w:color="auto"/>
        <w:bottom w:val="none" w:sz="0" w:space="0" w:color="auto"/>
        <w:right w:val="none" w:sz="0" w:space="0" w:color="auto"/>
      </w:divBdr>
      <w:divsChild>
        <w:div w:id="1817140570">
          <w:marLeft w:val="0"/>
          <w:marRight w:val="0"/>
          <w:marTop w:val="0"/>
          <w:marBottom w:val="0"/>
          <w:divBdr>
            <w:top w:val="none" w:sz="0" w:space="0" w:color="auto"/>
            <w:left w:val="none" w:sz="0" w:space="0" w:color="auto"/>
            <w:bottom w:val="none" w:sz="0" w:space="0" w:color="auto"/>
            <w:right w:val="none" w:sz="0" w:space="0" w:color="auto"/>
          </w:divBdr>
          <w:divsChild>
            <w:div w:id="1817140543">
              <w:marLeft w:val="2232"/>
              <w:marRight w:val="0"/>
              <w:marTop w:val="0"/>
              <w:marBottom w:val="0"/>
              <w:divBdr>
                <w:top w:val="none" w:sz="0" w:space="0" w:color="auto"/>
                <w:left w:val="none" w:sz="0" w:space="0" w:color="auto"/>
                <w:bottom w:val="none" w:sz="0" w:space="0" w:color="auto"/>
                <w:right w:val="none" w:sz="0" w:space="0" w:color="auto"/>
              </w:divBdr>
              <w:divsChild>
                <w:div w:id="1817140555">
                  <w:marLeft w:val="0"/>
                  <w:marRight w:val="0"/>
                  <w:marTop w:val="0"/>
                  <w:marBottom w:val="0"/>
                  <w:divBdr>
                    <w:top w:val="none" w:sz="0" w:space="0" w:color="auto"/>
                    <w:left w:val="single" w:sz="48" w:space="0" w:color="auto"/>
                    <w:bottom w:val="none" w:sz="0" w:space="0" w:color="auto"/>
                    <w:right w:val="none" w:sz="0" w:space="0" w:color="auto"/>
                  </w:divBdr>
                  <w:divsChild>
                    <w:div w:id="1817140535">
                      <w:marLeft w:val="0"/>
                      <w:marRight w:val="0"/>
                      <w:marTop w:val="0"/>
                      <w:marBottom w:val="0"/>
                      <w:divBdr>
                        <w:top w:val="none" w:sz="0" w:space="0" w:color="auto"/>
                        <w:left w:val="none" w:sz="0" w:space="0" w:color="auto"/>
                        <w:bottom w:val="none" w:sz="0" w:space="0" w:color="auto"/>
                        <w:right w:val="none" w:sz="0" w:space="0" w:color="auto"/>
                      </w:divBdr>
                      <w:divsChild>
                        <w:div w:id="1817140556">
                          <w:marLeft w:val="0"/>
                          <w:marRight w:val="3420"/>
                          <w:marTop w:val="0"/>
                          <w:marBottom w:val="0"/>
                          <w:divBdr>
                            <w:top w:val="none" w:sz="0" w:space="0" w:color="auto"/>
                            <w:left w:val="none" w:sz="0" w:space="0" w:color="auto"/>
                            <w:bottom w:val="none" w:sz="0" w:space="0" w:color="auto"/>
                            <w:right w:val="none" w:sz="0" w:space="0" w:color="auto"/>
                          </w:divBdr>
                          <w:divsChild>
                            <w:div w:id="1817140542">
                              <w:marLeft w:val="0"/>
                              <w:marRight w:val="0"/>
                              <w:marTop w:val="0"/>
                              <w:marBottom w:val="0"/>
                              <w:divBdr>
                                <w:top w:val="none" w:sz="0" w:space="0" w:color="auto"/>
                                <w:left w:val="none" w:sz="0" w:space="0" w:color="auto"/>
                                <w:bottom w:val="none" w:sz="0" w:space="0" w:color="auto"/>
                                <w:right w:val="none" w:sz="0" w:space="0" w:color="auto"/>
                              </w:divBdr>
                              <w:divsChild>
                                <w:div w:id="1817140547">
                                  <w:marLeft w:val="0"/>
                                  <w:marRight w:val="0"/>
                                  <w:marTop w:val="0"/>
                                  <w:marBottom w:val="0"/>
                                  <w:divBdr>
                                    <w:top w:val="none" w:sz="0" w:space="0" w:color="auto"/>
                                    <w:left w:val="none" w:sz="0" w:space="0" w:color="auto"/>
                                    <w:bottom w:val="none" w:sz="0" w:space="0" w:color="auto"/>
                                    <w:right w:val="none" w:sz="0" w:space="0" w:color="auto"/>
                                  </w:divBdr>
                                  <w:divsChild>
                                    <w:div w:id="1817140563">
                                      <w:marLeft w:val="0"/>
                                      <w:marRight w:val="0"/>
                                      <w:marTop w:val="0"/>
                                      <w:marBottom w:val="0"/>
                                      <w:divBdr>
                                        <w:top w:val="none" w:sz="0" w:space="0" w:color="auto"/>
                                        <w:left w:val="none" w:sz="0" w:space="0" w:color="auto"/>
                                        <w:bottom w:val="none" w:sz="0" w:space="0" w:color="auto"/>
                                        <w:right w:val="none" w:sz="0" w:space="0" w:color="auto"/>
                                      </w:divBdr>
                                      <w:divsChild>
                                        <w:div w:id="1817140545">
                                          <w:marLeft w:val="0"/>
                                          <w:marRight w:val="0"/>
                                          <w:marTop w:val="0"/>
                                          <w:marBottom w:val="0"/>
                                          <w:divBdr>
                                            <w:top w:val="none" w:sz="0" w:space="0" w:color="auto"/>
                                            <w:left w:val="none" w:sz="0" w:space="0" w:color="auto"/>
                                            <w:bottom w:val="none" w:sz="0" w:space="0" w:color="auto"/>
                                            <w:right w:val="none" w:sz="0" w:space="0" w:color="auto"/>
                                          </w:divBdr>
                                          <w:divsChild>
                                            <w:div w:id="1817140562">
                                              <w:marLeft w:val="0"/>
                                              <w:marRight w:val="0"/>
                                              <w:marTop w:val="0"/>
                                              <w:marBottom w:val="0"/>
                                              <w:divBdr>
                                                <w:top w:val="none" w:sz="0" w:space="0" w:color="auto"/>
                                                <w:left w:val="none" w:sz="0" w:space="0" w:color="auto"/>
                                                <w:bottom w:val="none" w:sz="0" w:space="0" w:color="auto"/>
                                                <w:right w:val="none" w:sz="0" w:space="0" w:color="auto"/>
                                              </w:divBdr>
                                              <w:divsChild>
                                                <w:div w:id="181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140566">
      <w:marLeft w:val="0"/>
      <w:marRight w:val="0"/>
      <w:marTop w:val="0"/>
      <w:marBottom w:val="0"/>
      <w:divBdr>
        <w:top w:val="none" w:sz="0" w:space="0" w:color="auto"/>
        <w:left w:val="none" w:sz="0" w:space="0" w:color="auto"/>
        <w:bottom w:val="none" w:sz="0" w:space="0" w:color="auto"/>
        <w:right w:val="none" w:sz="0" w:space="0" w:color="auto"/>
      </w:divBdr>
    </w:div>
    <w:div w:id="1817140569">
      <w:marLeft w:val="0"/>
      <w:marRight w:val="0"/>
      <w:marTop w:val="0"/>
      <w:marBottom w:val="0"/>
      <w:divBdr>
        <w:top w:val="none" w:sz="0" w:space="0" w:color="auto"/>
        <w:left w:val="none" w:sz="0" w:space="0" w:color="auto"/>
        <w:bottom w:val="none" w:sz="0" w:space="0" w:color="auto"/>
        <w:right w:val="none" w:sz="0" w:space="0" w:color="auto"/>
      </w:divBdr>
    </w:div>
    <w:div w:id="1817140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E0BD-3C95-4173-9960-75AFD868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2011-11-07T16:52:00Z</cp:lastPrinted>
  <dcterms:created xsi:type="dcterms:W3CDTF">2016-05-06T14:02:00Z</dcterms:created>
  <dcterms:modified xsi:type="dcterms:W3CDTF">2016-05-06T14:02:00Z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7682147v.2</vt:lpwstr>
  </property>
</Properties>
</file>